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15" w:type="dxa"/>
        <w:shd w:val="clear" w:color="auto" w:fill="FEFDFA"/>
        <w:tblCellMar>
          <w:top w:w="15" w:type="dxa"/>
          <w:left w:w="15" w:type="dxa"/>
          <w:bottom w:w="15" w:type="dxa"/>
          <w:right w:w="15" w:type="dxa"/>
        </w:tblCellMar>
        <w:tblLook w:val="04A0"/>
      </w:tblPr>
      <w:tblGrid>
        <w:gridCol w:w="10556"/>
      </w:tblGrid>
      <w:tr w:rsidR="00376AAA" w:rsidRPr="00376AAA" w:rsidTr="00376AAA">
        <w:trPr>
          <w:tblCellSpacing w:w="15" w:type="dxa"/>
          <w:jc w:val="center"/>
        </w:trPr>
        <w:tc>
          <w:tcPr>
            <w:tcW w:w="0" w:type="auto"/>
            <w:shd w:val="clear" w:color="auto" w:fill="FEFDFA"/>
            <w:hideMark/>
          </w:tcPr>
          <w:p w:rsidR="00376AAA" w:rsidRPr="00376AAA" w:rsidRDefault="00376AAA" w:rsidP="00376AAA">
            <w:pPr>
              <w:spacing w:line="240" w:lineRule="auto"/>
              <w:jc w:val="center"/>
              <w:rPr>
                <w:rFonts w:eastAsia="Times New Roman"/>
                <w:color w:val="804000"/>
                <w:sz w:val="27"/>
                <w:szCs w:val="27"/>
                <w:lang w:eastAsia="uk-UA"/>
              </w:rPr>
            </w:pPr>
            <w:r>
              <w:rPr>
                <w:rFonts w:eastAsia="Times New Roman"/>
                <w:noProof/>
                <w:color w:val="804000"/>
                <w:sz w:val="27"/>
                <w:szCs w:val="27"/>
                <w:lang w:eastAsia="uk-UA"/>
              </w:rPr>
              <w:drawing>
                <wp:inline distT="0" distB="0" distL="0" distR="0">
                  <wp:extent cx="7620000" cy="1543050"/>
                  <wp:effectExtent l="0" t="0" r="0" b="0"/>
                  <wp:docPr id="1" name="Рисунок 1" descr="https://chl.kiev.ua/novunu/2026/260204/11895/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hl.kiev.ua/novunu/2026/260204/11895/1_1.png"/>
                          <pic:cNvPicPr>
                            <a:picLocks noChangeAspect="1" noChangeArrowheads="1"/>
                          </pic:cNvPicPr>
                        </pic:nvPicPr>
                        <pic:blipFill>
                          <a:blip r:embed="rId4" cstate="print"/>
                          <a:srcRect/>
                          <a:stretch>
                            <a:fillRect/>
                          </a:stretch>
                        </pic:blipFill>
                        <pic:spPr bwMode="auto">
                          <a:xfrm>
                            <a:off x="0" y="0"/>
                            <a:ext cx="7620000" cy="1543050"/>
                          </a:xfrm>
                          <a:prstGeom prst="rect">
                            <a:avLst/>
                          </a:prstGeom>
                          <a:noFill/>
                          <a:ln w="9525">
                            <a:noFill/>
                            <a:miter lim="800000"/>
                            <a:headEnd/>
                            <a:tailEnd/>
                          </a:ln>
                        </pic:spPr>
                      </pic:pic>
                    </a:graphicData>
                  </a:graphic>
                </wp:inline>
              </w:drawing>
            </w:r>
          </w:p>
          <w:tbl>
            <w:tblPr>
              <w:tblW w:w="0" w:type="auto"/>
              <w:jc w:val="center"/>
              <w:tblCellSpacing w:w="0" w:type="dxa"/>
              <w:tblCellMar>
                <w:left w:w="0" w:type="dxa"/>
                <w:right w:w="0" w:type="dxa"/>
              </w:tblCellMar>
              <w:tblLook w:val="04A0"/>
            </w:tblPr>
            <w:tblGrid>
              <w:gridCol w:w="5233"/>
              <w:gridCol w:w="5233"/>
            </w:tblGrid>
            <w:tr w:rsidR="00376AAA" w:rsidRPr="00CA2634" w:rsidTr="00376AAA">
              <w:trPr>
                <w:tblCellSpacing w:w="0" w:type="dxa"/>
                <w:jc w:val="center"/>
              </w:trPr>
              <w:tc>
                <w:tcPr>
                  <w:tcW w:w="5250" w:type="dxa"/>
                  <w:vAlign w:val="center"/>
                  <w:hideMark/>
                </w:tcPr>
                <w:p w:rsidR="00376AAA" w:rsidRPr="00CA2634" w:rsidRDefault="00376AAA" w:rsidP="00376AAA">
                  <w:pPr>
                    <w:spacing w:after="240" w:line="240" w:lineRule="auto"/>
                    <w:rPr>
                      <w:rFonts w:eastAsia="Times New Roman"/>
                      <w:color w:val="auto"/>
                      <w:sz w:val="24"/>
                      <w:szCs w:val="24"/>
                      <w:lang w:eastAsia="uk-UA"/>
                    </w:rPr>
                  </w:pP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ПОГОДЖЕНО</w:t>
                  </w: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Генеральний директор</w:t>
                  </w:r>
                  <w:r w:rsidRPr="00CA2634">
                    <w:rPr>
                      <w:rFonts w:eastAsia="Times New Roman"/>
                      <w:color w:val="auto"/>
                      <w:sz w:val="24"/>
                      <w:szCs w:val="24"/>
                      <w:lang w:eastAsia="uk-UA"/>
                    </w:rPr>
                    <w:br/>
                    <w:t>Національної бібліотеки України для дітей,</w:t>
                  </w:r>
                  <w:r w:rsidRPr="00CA2634">
                    <w:rPr>
                      <w:rFonts w:eastAsia="Times New Roman"/>
                      <w:color w:val="auto"/>
                      <w:sz w:val="24"/>
                      <w:szCs w:val="24"/>
                      <w:lang w:eastAsia="uk-UA"/>
                    </w:rPr>
                    <w:br/>
                    <w:t>президент ГО «Українська асоціація працівників бібліотек для дітей»</w:t>
                  </w: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                              Алла ГОРДІЄНКО</w:t>
                  </w:r>
                </w:p>
              </w:tc>
              <w:tc>
                <w:tcPr>
                  <w:tcW w:w="5250" w:type="dxa"/>
                  <w:vAlign w:val="center"/>
                  <w:hideMark/>
                </w:tcPr>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ПОГОДЖЕНО</w:t>
                  </w: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Заступник Міністра економіки, довкілля та сільського господарства України</w:t>
                  </w: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 xml:space="preserve">                              Ігор </w:t>
                  </w:r>
                  <w:proofErr w:type="spellStart"/>
                  <w:r w:rsidRPr="00CA2634">
                    <w:rPr>
                      <w:rFonts w:eastAsia="Times New Roman"/>
                      <w:color w:val="auto"/>
                      <w:sz w:val="24"/>
                      <w:szCs w:val="24"/>
                      <w:lang w:eastAsia="uk-UA"/>
                    </w:rPr>
                    <w:t>ЗУБОВИЧ</w:t>
                  </w:r>
                  <w:proofErr w:type="spellEnd"/>
                </w:p>
              </w:tc>
            </w:tr>
          </w:tbl>
          <w:p w:rsidR="00376AAA" w:rsidRPr="00CA2634" w:rsidRDefault="00376AAA" w:rsidP="00376AAA">
            <w:pPr>
              <w:spacing w:line="240" w:lineRule="auto"/>
              <w:jc w:val="center"/>
              <w:rPr>
                <w:rFonts w:eastAsia="Times New Roman"/>
                <w:vanish/>
                <w:color w:val="auto"/>
                <w:sz w:val="27"/>
                <w:szCs w:val="27"/>
                <w:lang w:eastAsia="uk-UA"/>
              </w:rPr>
            </w:pPr>
          </w:p>
          <w:tbl>
            <w:tblPr>
              <w:tblW w:w="0" w:type="auto"/>
              <w:jc w:val="center"/>
              <w:tblCellSpacing w:w="0" w:type="dxa"/>
              <w:tblCellMar>
                <w:left w:w="0" w:type="dxa"/>
                <w:right w:w="0" w:type="dxa"/>
              </w:tblCellMar>
              <w:tblLook w:val="04A0"/>
            </w:tblPr>
            <w:tblGrid>
              <w:gridCol w:w="5233"/>
              <w:gridCol w:w="5233"/>
            </w:tblGrid>
            <w:tr w:rsidR="00376AAA" w:rsidRPr="00CA2634" w:rsidTr="00376AAA">
              <w:trPr>
                <w:tblCellSpacing w:w="0" w:type="dxa"/>
                <w:jc w:val="center"/>
              </w:trPr>
              <w:tc>
                <w:tcPr>
                  <w:tcW w:w="5250" w:type="dxa"/>
                  <w:vAlign w:val="center"/>
                  <w:hideMark/>
                </w:tcPr>
                <w:p w:rsidR="00376AAA" w:rsidRPr="00CA2634" w:rsidRDefault="00376AAA" w:rsidP="00376AAA">
                  <w:pPr>
                    <w:spacing w:line="240" w:lineRule="auto"/>
                    <w:rPr>
                      <w:rFonts w:eastAsia="Times New Roman"/>
                      <w:color w:val="auto"/>
                      <w:sz w:val="24"/>
                      <w:szCs w:val="24"/>
                      <w:lang w:eastAsia="uk-UA"/>
                    </w:rPr>
                  </w:pP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ПОГОДЖЕНО</w:t>
                  </w: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proofErr w:type="spellStart"/>
                  <w:r w:rsidRPr="00CA2634">
                    <w:rPr>
                      <w:rFonts w:eastAsia="Times New Roman"/>
                      <w:color w:val="auto"/>
                      <w:sz w:val="24"/>
                      <w:szCs w:val="24"/>
                      <w:lang w:eastAsia="uk-UA"/>
                    </w:rPr>
                    <w:t>Т.в.о</w:t>
                  </w:r>
                  <w:proofErr w:type="spellEnd"/>
                  <w:r w:rsidRPr="00CA2634">
                    <w:rPr>
                      <w:rFonts w:eastAsia="Times New Roman"/>
                      <w:color w:val="auto"/>
                      <w:sz w:val="24"/>
                      <w:szCs w:val="24"/>
                      <w:lang w:eastAsia="uk-UA"/>
                    </w:rPr>
                    <w:t>. голови Державної екологічної інспекції України</w:t>
                  </w: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                              Олександр СУБОТЕНКО</w:t>
                  </w:r>
                </w:p>
              </w:tc>
              <w:tc>
                <w:tcPr>
                  <w:tcW w:w="5250" w:type="dxa"/>
                  <w:vAlign w:val="center"/>
                  <w:hideMark/>
                </w:tcPr>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ПОГОДЖЕНО</w:t>
                  </w: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Голова Національної спілки художників України</w:t>
                  </w: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                              Костянтин ЧЕРНЯВСЬКИЙ</w:t>
                  </w:r>
                </w:p>
              </w:tc>
            </w:tr>
          </w:tbl>
          <w:p w:rsidR="00376AAA" w:rsidRPr="00CA2634" w:rsidRDefault="00376AAA" w:rsidP="00376AAA">
            <w:pPr>
              <w:spacing w:line="240" w:lineRule="auto"/>
              <w:jc w:val="center"/>
              <w:rPr>
                <w:rFonts w:eastAsia="Times New Roman"/>
                <w:vanish/>
                <w:color w:val="auto"/>
                <w:sz w:val="27"/>
                <w:szCs w:val="27"/>
                <w:lang w:eastAsia="uk-UA"/>
              </w:rPr>
            </w:pPr>
          </w:p>
          <w:tbl>
            <w:tblPr>
              <w:tblW w:w="0" w:type="auto"/>
              <w:jc w:val="center"/>
              <w:tblCellSpacing w:w="0" w:type="dxa"/>
              <w:tblCellMar>
                <w:left w:w="0" w:type="dxa"/>
                <w:right w:w="0" w:type="dxa"/>
              </w:tblCellMar>
              <w:tblLook w:val="04A0"/>
            </w:tblPr>
            <w:tblGrid>
              <w:gridCol w:w="5234"/>
              <w:gridCol w:w="5232"/>
            </w:tblGrid>
            <w:tr w:rsidR="00376AAA" w:rsidRPr="00CA2634" w:rsidTr="00376AAA">
              <w:trPr>
                <w:tblCellSpacing w:w="0" w:type="dxa"/>
                <w:jc w:val="center"/>
              </w:trPr>
              <w:tc>
                <w:tcPr>
                  <w:tcW w:w="5250" w:type="dxa"/>
                  <w:vAlign w:val="center"/>
                  <w:hideMark/>
                </w:tcPr>
                <w:p w:rsidR="00376AAA" w:rsidRPr="00CA2634" w:rsidRDefault="00376AAA" w:rsidP="00376AAA">
                  <w:pPr>
                    <w:spacing w:line="240" w:lineRule="auto"/>
                    <w:rPr>
                      <w:rFonts w:eastAsia="Times New Roman"/>
                      <w:color w:val="auto"/>
                      <w:sz w:val="24"/>
                      <w:szCs w:val="24"/>
                      <w:lang w:eastAsia="uk-UA"/>
                    </w:rPr>
                  </w:pP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ПОГОДЖЕНО</w:t>
                  </w: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Голова громадської організації</w:t>
                  </w:r>
                  <w:r w:rsidRPr="00CA2634">
                    <w:rPr>
                      <w:rFonts w:eastAsia="Times New Roman"/>
                      <w:color w:val="auto"/>
                      <w:sz w:val="24"/>
                      <w:szCs w:val="24"/>
                      <w:lang w:eastAsia="uk-UA"/>
                    </w:rPr>
                    <w:br/>
                    <w:t>«Муніципальна ліга Києва»</w:t>
                  </w: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                              Олександр ФЕДОРЕНКО</w:t>
                  </w:r>
                </w:p>
              </w:tc>
              <w:tc>
                <w:tcPr>
                  <w:tcW w:w="5250" w:type="dxa"/>
                  <w:vAlign w:val="center"/>
                  <w:hideMark/>
                </w:tcPr>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ПОГОДЖЕНО</w:t>
                  </w: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Засновник фонду Миколи Томенка «Рідна країна»</w:t>
                  </w: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                              Микола ТОМЕНКО</w:t>
                  </w:r>
                </w:p>
              </w:tc>
            </w:tr>
          </w:tbl>
          <w:p w:rsidR="00376AAA" w:rsidRPr="00CA2634" w:rsidRDefault="00376AAA" w:rsidP="00376AAA">
            <w:pPr>
              <w:spacing w:line="240" w:lineRule="auto"/>
              <w:jc w:val="center"/>
              <w:rPr>
                <w:rFonts w:eastAsia="Times New Roman"/>
                <w:vanish/>
                <w:color w:val="auto"/>
                <w:sz w:val="27"/>
                <w:szCs w:val="27"/>
                <w:lang w:eastAsia="uk-UA"/>
              </w:rPr>
            </w:pPr>
          </w:p>
          <w:tbl>
            <w:tblPr>
              <w:tblW w:w="0" w:type="auto"/>
              <w:jc w:val="center"/>
              <w:tblCellSpacing w:w="0" w:type="dxa"/>
              <w:tblCellMar>
                <w:left w:w="0" w:type="dxa"/>
                <w:right w:w="0" w:type="dxa"/>
              </w:tblCellMar>
              <w:tblLook w:val="04A0"/>
            </w:tblPr>
            <w:tblGrid>
              <w:gridCol w:w="5233"/>
              <w:gridCol w:w="5233"/>
            </w:tblGrid>
            <w:tr w:rsidR="00376AAA" w:rsidRPr="00CA2634" w:rsidTr="00376AAA">
              <w:trPr>
                <w:tblCellSpacing w:w="0" w:type="dxa"/>
                <w:jc w:val="center"/>
              </w:trPr>
              <w:tc>
                <w:tcPr>
                  <w:tcW w:w="5250" w:type="dxa"/>
                  <w:vAlign w:val="center"/>
                  <w:hideMark/>
                </w:tcPr>
                <w:p w:rsidR="00376AAA" w:rsidRPr="00CA2634" w:rsidRDefault="00376AAA" w:rsidP="00376AAA">
                  <w:pPr>
                    <w:spacing w:line="240" w:lineRule="auto"/>
                    <w:rPr>
                      <w:rFonts w:eastAsia="Times New Roman"/>
                      <w:color w:val="auto"/>
                      <w:sz w:val="24"/>
                      <w:szCs w:val="24"/>
                      <w:lang w:eastAsia="uk-UA"/>
                    </w:rPr>
                  </w:pP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ПОГОДЖЕНО</w:t>
                  </w: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Голова громадської організації «ІНПОЛІТ»</w:t>
                  </w: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                              Ірина КРАМАРЕНКО</w:t>
                  </w:r>
                </w:p>
              </w:tc>
              <w:tc>
                <w:tcPr>
                  <w:tcW w:w="5250" w:type="dxa"/>
                  <w:vAlign w:val="center"/>
                  <w:hideMark/>
                </w:tcPr>
                <w:p w:rsidR="00376AAA" w:rsidRPr="00CA2634" w:rsidRDefault="00376AAA" w:rsidP="00376AAA">
                  <w:pPr>
                    <w:spacing w:line="240" w:lineRule="auto"/>
                    <w:rPr>
                      <w:rFonts w:eastAsia="Times New Roman"/>
                      <w:color w:val="auto"/>
                      <w:sz w:val="24"/>
                      <w:szCs w:val="24"/>
                      <w:lang w:eastAsia="uk-UA"/>
                    </w:rPr>
                  </w:pP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ПОГОДЖЕНО</w:t>
                  </w: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Співзасновник благодійного фонду молодіжної ініціативи «Надія»</w:t>
                  </w: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                              Віта ПРИСЯЖНЮК</w:t>
                  </w:r>
                </w:p>
              </w:tc>
            </w:tr>
          </w:tbl>
          <w:p w:rsidR="00376AAA" w:rsidRPr="00CA2634" w:rsidRDefault="00376AAA" w:rsidP="00376AAA">
            <w:pPr>
              <w:spacing w:line="240" w:lineRule="auto"/>
              <w:jc w:val="center"/>
              <w:rPr>
                <w:rFonts w:eastAsia="Times New Roman"/>
                <w:vanish/>
                <w:color w:val="auto"/>
                <w:sz w:val="27"/>
                <w:szCs w:val="27"/>
                <w:lang w:eastAsia="uk-UA"/>
              </w:rPr>
            </w:pPr>
          </w:p>
          <w:tbl>
            <w:tblPr>
              <w:tblW w:w="0" w:type="auto"/>
              <w:jc w:val="center"/>
              <w:tblCellSpacing w:w="0" w:type="dxa"/>
              <w:tblCellMar>
                <w:left w:w="0" w:type="dxa"/>
                <w:right w:w="0" w:type="dxa"/>
              </w:tblCellMar>
              <w:tblLook w:val="04A0"/>
            </w:tblPr>
            <w:tblGrid>
              <w:gridCol w:w="5234"/>
              <w:gridCol w:w="5232"/>
            </w:tblGrid>
            <w:tr w:rsidR="00376AAA" w:rsidRPr="00CA2634" w:rsidTr="00376AAA">
              <w:trPr>
                <w:tblCellSpacing w:w="0" w:type="dxa"/>
                <w:jc w:val="center"/>
              </w:trPr>
              <w:tc>
                <w:tcPr>
                  <w:tcW w:w="5250" w:type="dxa"/>
                  <w:vAlign w:val="center"/>
                  <w:hideMark/>
                </w:tcPr>
                <w:p w:rsidR="00376AAA" w:rsidRPr="00CA2634" w:rsidRDefault="00376AAA" w:rsidP="00376AAA">
                  <w:pPr>
                    <w:spacing w:line="240" w:lineRule="auto"/>
                    <w:rPr>
                      <w:rFonts w:eastAsia="Times New Roman"/>
                      <w:color w:val="auto"/>
                      <w:sz w:val="24"/>
                      <w:szCs w:val="24"/>
                      <w:lang w:eastAsia="uk-UA"/>
                    </w:rPr>
                  </w:pP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ПОГОДЖЕНО</w:t>
                  </w: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Голова Подільської районної в місті Києві державної адміністрації</w:t>
                  </w: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                              Володимир НАКОНЕЧНИЙ</w:t>
                  </w:r>
                </w:p>
              </w:tc>
              <w:tc>
                <w:tcPr>
                  <w:tcW w:w="5250" w:type="dxa"/>
                  <w:vAlign w:val="center"/>
                  <w:hideMark/>
                </w:tcPr>
                <w:p w:rsidR="00376AAA" w:rsidRPr="00CA2634" w:rsidRDefault="00376AAA" w:rsidP="00376AAA">
                  <w:pPr>
                    <w:spacing w:line="240" w:lineRule="auto"/>
                    <w:rPr>
                      <w:rFonts w:eastAsia="Times New Roman"/>
                      <w:color w:val="auto"/>
                      <w:sz w:val="24"/>
                      <w:szCs w:val="24"/>
                      <w:lang w:eastAsia="uk-UA"/>
                    </w:rPr>
                  </w:pP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ПОГОДЖЕНО</w:t>
                  </w: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Голова громадської організації «Фонд муніципальних реформ «Магдебурзьке право»</w:t>
                  </w:r>
                </w:p>
                <w:p w:rsidR="00376AAA" w:rsidRPr="00CA2634" w:rsidRDefault="00376AAA" w:rsidP="00376AAA">
                  <w:pPr>
                    <w:spacing w:before="100" w:beforeAutospacing="1" w:after="100" w:afterAutospacing="1" w:line="240" w:lineRule="auto"/>
                    <w:rPr>
                      <w:rFonts w:eastAsia="Times New Roman"/>
                      <w:color w:val="auto"/>
                      <w:sz w:val="24"/>
                      <w:szCs w:val="24"/>
                      <w:lang w:eastAsia="uk-UA"/>
                    </w:rPr>
                  </w:pPr>
                  <w:r w:rsidRPr="00CA2634">
                    <w:rPr>
                      <w:rFonts w:eastAsia="Times New Roman"/>
                      <w:color w:val="auto"/>
                      <w:sz w:val="24"/>
                      <w:szCs w:val="24"/>
                      <w:lang w:eastAsia="uk-UA"/>
                    </w:rPr>
                    <w:t>                              Михайло ПОЖИВАНОВ</w:t>
                  </w:r>
                </w:p>
              </w:tc>
            </w:tr>
          </w:tbl>
          <w:p w:rsidR="00376AAA" w:rsidRPr="00CA2634" w:rsidRDefault="00376AAA" w:rsidP="00376AAA">
            <w:pPr>
              <w:spacing w:after="270" w:line="240" w:lineRule="auto"/>
              <w:jc w:val="center"/>
              <w:rPr>
                <w:rFonts w:eastAsia="Times New Roman"/>
                <w:color w:val="auto"/>
                <w:sz w:val="27"/>
                <w:szCs w:val="27"/>
                <w:lang w:eastAsia="uk-UA"/>
              </w:rPr>
            </w:pPr>
          </w:p>
          <w:p w:rsidR="00376AAA" w:rsidRDefault="00376AAA" w:rsidP="00376AAA">
            <w:pPr>
              <w:spacing w:before="100" w:beforeAutospacing="1" w:after="100" w:afterAutospacing="1" w:line="240" w:lineRule="auto"/>
              <w:jc w:val="both"/>
              <w:rPr>
                <w:rFonts w:eastAsia="Times New Roman"/>
                <w:color w:val="804000"/>
                <w:sz w:val="27"/>
                <w:szCs w:val="27"/>
                <w:lang w:eastAsia="uk-UA"/>
              </w:rPr>
            </w:pPr>
            <w:r w:rsidRPr="00376AAA">
              <w:rPr>
                <w:rFonts w:eastAsia="Times New Roman"/>
                <w:color w:val="804000"/>
                <w:sz w:val="27"/>
                <w:szCs w:val="27"/>
                <w:lang w:eastAsia="uk-UA"/>
              </w:rPr>
              <w:t>       </w:t>
            </w:r>
          </w:p>
          <w:p w:rsidR="00376AAA" w:rsidRPr="00376AAA" w:rsidRDefault="00376AAA" w:rsidP="00376AAA">
            <w:pPr>
              <w:spacing w:before="100" w:beforeAutospacing="1" w:after="100" w:afterAutospacing="1" w:line="240" w:lineRule="auto"/>
              <w:jc w:val="both"/>
              <w:rPr>
                <w:rFonts w:eastAsia="Times New Roman"/>
                <w:color w:val="804000"/>
                <w:sz w:val="27"/>
                <w:szCs w:val="27"/>
                <w:lang w:eastAsia="uk-UA"/>
              </w:rPr>
            </w:pPr>
            <w:r w:rsidRPr="00376AAA">
              <w:rPr>
                <w:rFonts w:eastAsia="Times New Roman"/>
                <w:color w:val="804000"/>
                <w:sz w:val="27"/>
                <w:szCs w:val="27"/>
                <w:lang w:eastAsia="uk-UA"/>
              </w:rPr>
              <w:lastRenderedPageBreak/>
              <w:t xml:space="preserve">Національна бібліотека України для дітей (далі – НБУ для дітей); народний депутат України IX скликання, заступник голови Комітету Верховної Ради України з питань екологічної політики та природокористування Олена </w:t>
            </w:r>
            <w:proofErr w:type="spellStart"/>
            <w:r w:rsidRPr="00376AAA">
              <w:rPr>
                <w:rFonts w:eastAsia="Times New Roman"/>
                <w:color w:val="804000"/>
                <w:sz w:val="27"/>
                <w:szCs w:val="27"/>
                <w:lang w:eastAsia="uk-UA"/>
              </w:rPr>
              <w:t>Криворучкіна</w:t>
            </w:r>
            <w:proofErr w:type="spellEnd"/>
            <w:r w:rsidRPr="00376AAA">
              <w:rPr>
                <w:rFonts w:eastAsia="Times New Roman"/>
                <w:color w:val="804000"/>
                <w:sz w:val="27"/>
                <w:szCs w:val="27"/>
                <w:lang w:eastAsia="uk-UA"/>
              </w:rPr>
              <w:t>; Міністерство економіки, довкілля та сільського господарства України; Державна екологічна інспекція України; Подільська районна в місті Києві державна адміністрація; Програма ООН з навколишнього середовища (</w:t>
            </w:r>
            <w:proofErr w:type="spellStart"/>
            <w:r w:rsidRPr="00376AAA">
              <w:rPr>
                <w:rFonts w:eastAsia="Times New Roman"/>
                <w:color w:val="804000"/>
                <w:sz w:val="27"/>
                <w:szCs w:val="27"/>
                <w:lang w:eastAsia="uk-UA"/>
              </w:rPr>
              <w:t>United</w:t>
            </w:r>
            <w:proofErr w:type="spellEnd"/>
            <w:r w:rsidRPr="00376AAA">
              <w:rPr>
                <w:rFonts w:eastAsia="Times New Roman"/>
                <w:color w:val="804000"/>
                <w:sz w:val="27"/>
                <w:szCs w:val="27"/>
                <w:lang w:eastAsia="uk-UA"/>
              </w:rPr>
              <w:t xml:space="preserve"> </w:t>
            </w:r>
            <w:proofErr w:type="spellStart"/>
            <w:r w:rsidRPr="00376AAA">
              <w:rPr>
                <w:rFonts w:eastAsia="Times New Roman"/>
                <w:color w:val="804000"/>
                <w:sz w:val="27"/>
                <w:szCs w:val="27"/>
                <w:lang w:eastAsia="uk-UA"/>
              </w:rPr>
              <w:t>Nations</w:t>
            </w:r>
            <w:proofErr w:type="spellEnd"/>
            <w:r w:rsidRPr="00376AAA">
              <w:rPr>
                <w:rFonts w:eastAsia="Times New Roman"/>
                <w:color w:val="804000"/>
                <w:sz w:val="27"/>
                <w:szCs w:val="27"/>
                <w:lang w:eastAsia="uk-UA"/>
              </w:rPr>
              <w:t xml:space="preserve"> </w:t>
            </w:r>
            <w:proofErr w:type="spellStart"/>
            <w:r w:rsidRPr="00376AAA">
              <w:rPr>
                <w:rFonts w:eastAsia="Times New Roman"/>
                <w:color w:val="804000"/>
                <w:sz w:val="27"/>
                <w:szCs w:val="27"/>
                <w:lang w:eastAsia="uk-UA"/>
              </w:rPr>
              <w:t>Environment</w:t>
            </w:r>
            <w:proofErr w:type="spellEnd"/>
            <w:r w:rsidRPr="00376AAA">
              <w:rPr>
                <w:rFonts w:eastAsia="Times New Roman"/>
                <w:color w:val="804000"/>
                <w:sz w:val="27"/>
                <w:szCs w:val="27"/>
                <w:lang w:eastAsia="uk-UA"/>
              </w:rPr>
              <w:t xml:space="preserve"> </w:t>
            </w:r>
            <w:proofErr w:type="spellStart"/>
            <w:r w:rsidRPr="00376AAA">
              <w:rPr>
                <w:rFonts w:eastAsia="Times New Roman"/>
                <w:color w:val="804000"/>
                <w:sz w:val="27"/>
                <w:szCs w:val="27"/>
                <w:lang w:eastAsia="uk-UA"/>
              </w:rPr>
              <w:t>Programme</w:t>
            </w:r>
            <w:proofErr w:type="spellEnd"/>
            <w:r w:rsidRPr="00376AAA">
              <w:rPr>
                <w:rFonts w:eastAsia="Times New Roman"/>
                <w:color w:val="804000"/>
                <w:sz w:val="27"/>
                <w:szCs w:val="27"/>
                <w:lang w:eastAsia="uk-UA"/>
              </w:rPr>
              <w:t>, UNEP); Програма підтримки ОБСЄ для України (OSCE SPU); Національна спілка художників України; громадська організація «Муніципальна ліга Києва»; фонд Миколи Томенка «Рідна країна»; громадська організація «Фонд муніципальних реформ «Магдебурзьке право»; громадська організація «ІНПОЛІТ»; благодійний фонд молодіжної ініціативи «Надія» за підтримки Міністерства культури України, громадської організації «Українська асоціація працівників бібліотек для дітей» домовилися:</w:t>
            </w:r>
          </w:p>
          <w:p w:rsidR="00376AAA" w:rsidRPr="00376AAA" w:rsidRDefault="00376AAA" w:rsidP="00376AAA">
            <w:pPr>
              <w:spacing w:before="100" w:beforeAutospacing="1" w:after="100" w:afterAutospacing="1" w:line="240" w:lineRule="auto"/>
              <w:jc w:val="both"/>
              <w:rPr>
                <w:rFonts w:eastAsia="Times New Roman"/>
                <w:color w:val="804000"/>
                <w:sz w:val="27"/>
                <w:szCs w:val="27"/>
                <w:lang w:eastAsia="uk-UA"/>
              </w:rPr>
            </w:pPr>
            <w:r w:rsidRPr="00376AAA">
              <w:rPr>
                <w:rFonts w:eastAsia="Times New Roman"/>
                <w:color w:val="804000"/>
                <w:sz w:val="27"/>
                <w:szCs w:val="27"/>
                <w:lang w:eastAsia="uk-UA"/>
              </w:rPr>
              <w:t>      1. Організувати та провести з лютого по квітень 2026 року Міжнародний екологічний конкурс дитячого малюнка «Майбутнє планети у наших руках!» (далі – Конкурс). </w:t>
            </w:r>
            <w:r w:rsidRPr="00376AAA">
              <w:rPr>
                <w:rFonts w:eastAsia="Times New Roman"/>
                <w:b/>
                <w:bCs/>
                <w:i/>
                <w:iCs/>
                <w:color w:val="804000"/>
                <w:sz w:val="27"/>
                <w:szCs w:val="27"/>
                <w:lang w:eastAsia="uk-UA"/>
              </w:rPr>
              <w:t>Тема року: «Від руйнування – до відновлення: життя сильніше за війну»</w:t>
            </w:r>
            <w:r w:rsidRPr="00376AAA">
              <w:rPr>
                <w:rFonts w:eastAsia="Times New Roman"/>
                <w:color w:val="804000"/>
                <w:sz w:val="27"/>
                <w:szCs w:val="27"/>
                <w:lang w:eastAsia="uk-UA"/>
              </w:rPr>
              <w:t>.</w:t>
            </w:r>
          </w:p>
          <w:p w:rsidR="00376AAA" w:rsidRPr="00376AAA" w:rsidRDefault="00376AAA" w:rsidP="00376AAA">
            <w:pPr>
              <w:spacing w:before="100" w:beforeAutospacing="1" w:after="100" w:afterAutospacing="1" w:line="240" w:lineRule="auto"/>
              <w:jc w:val="both"/>
              <w:rPr>
                <w:rFonts w:eastAsia="Times New Roman"/>
                <w:color w:val="804000"/>
                <w:sz w:val="27"/>
                <w:szCs w:val="27"/>
                <w:lang w:eastAsia="uk-UA"/>
              </w:rPr>
            </w:pPr>
            <w:r w:rsidRPr="00376AAA">
              <w:rPr>
                <w:rFonts w:eastAsia="Times New Roman"/>
                <w:color w:val="804000"/>
                <w:sz w:val="27"/>
                <w:szCs w:val="27"/>
                <w:lang w:eastAsia="uk-UA"/>
              </w:rPr>
              <w:t>       2. Конкурс провести відповідно до Положення про проведення Конкурсу (Додаток 1).</w:t>
            </w:r>
          </w:p>
          <w:p w:rsidR="00376AAA" w:rsidRPr="00376AAA" w:rsidRDefault="00376AAA" w:rsidP="00376AAA">
            <w:pPr>
              <w:spacing w:before="100" w:beforeAutospacing="1" w:after="100" w:afterAutospacing="1" w:line="240" w:lineRule="auto"/>
              <w:jc w:val="both"/>
              <w:rPr>
                <w:rFonts w:eastAsia="Times New Roman"/>
                <w:color w:val="804000"/>
                <w:sz w:val="27"/>
                <w:szCs w:val="27"/>
                <w:lang w:eastAsia="uk-UA"/>
              </w:rPr>
            </w:pPr>
            <w:r w:rsidRPr="00376AAA">
              <w:rPr>
                <w:rFonts w:eastAsia="Times New Roman"/>
                <w:color w:val="804000"/>
                <w:sz w:val="27"/>
                <w:szCs w:val="27"/>
                <w:lang w:eastAsia="uk-UA"/>
              </w:rPr>
              <w:t>       3. Затвердити Організаційний комітет (Додаток 2).</w:t>
            </w:r>
          </w:p>
          <w:p w:rsidR="00376AAA" w:rsidRPr="00376AAA" w:rsidRDefault="00376AAA" w:rsidP="00376AAA">
            <w:pPr>
              <w:spacing w:before="100" w:beforeAutospacing="1" w:after="100" w:afterAutospacing="1" w:line="240" w:lineRule="auto"/>
              <w:jc w:val="both"/>
              <w:rPr>
                <w:rFonts w:eastAsia="Times New Roman"/>
                <w:color w:val="804000"/>
                <w:sz w:val="27"/>
                <w:szCs w:val="27"/>
                <w:lang w:eastAsia="uk-UA"/>
              </w:rPr>
            </w:pPr>
            <w:r w:rsidRPr="00376AAA">
              <w:rPr>
                <w:rFonts w:eastAsia="Times New Roman"/>
                <w:color w:val="804000"/>
                <w:sz w:val="27"/>
                <w:szCs w:val="27"/>
                <w:lang w:eastAsia="uk-UA"/>
              </w:rPr>
              <w:t>       4. Затвердити Головне журі Конкурсу (Додаток 3).</w:t>
            </w:r>
          </w:p>
          <w:p w:rsidR="00376AAA" w:rsidRPr="00376AAA" w:rsidRDefault="00376AAA" w:rsidP="00376AAA">
            <w:pPr>
              <w:spacing w:before="100" w:beforeAutospacing="1" w:after="100" w:afterAutospacing="1" w:line="240" w:lineRule="auto"/>
              <w:ind w:left="14000"/>
              <w:jc w:val="center"/>
              <w:rPr>
                <w:rFonts w:eastAsia="Times New Roman"/>
                <w:color w:val="804000"/>
                <w:sz w:val="27"/>
                <w:szCs w:val="27"/>
                <w:lang w:eastAsia="uk-UA"/>
              </w:rPr>
            </w:pPr>
            <w:r w:rsidRPr="00376AAA">
              <w:rPr>
                <w:rFonts w:eastAsia="Times New Roman"/>
                <w:color w:val="804000"/>
                <w:sz w:val="27"/>
                <w:szCs w:val="27"/>
                <w:lang w:eastAsia="uk-UA"/>
              </w:rPr>
              <w:t>       Додаток 1</w:t>
            </w:r>
          </w:p>
          <w:p w:rsidR="00376AAA" w:rsidRDefault="00376AAA" w:rsidP="00376AAA">
            <w:pPr>
              <w:spacing w:line="240" w:lineRule="auto"/>
              <w:jc w:val="center"/>
              <w:rPr>
                <w:rFonts w:eastAsia="Times New Roman"/>
                <w:b/>
                <w:bCs/>
                <w:color w:val="804000"/>
                <w:sz w:val="27"/>
                <w:szCs w:val="27"/>
                <w:lang w:eastAsia="uk-UA"/>
              </w:rPr>
            </w:pPr>
          </w:p>
          <w:p w:rsidR="00376AAA" w:rsidRDefault="00376AAA" w:rsidP="00376AAA">
            <w:pPr>
              <w:spacing w:line="240" w:lineRule="auto"/>
              <w:jc w:val="center"/>
              <w:rPr>
                <w:rFonts w:eastAsia="Times New Roman"/>
                <w:b/>
                <w:bCs/>
                <w:color w:val="804000"/>
                <w:sz w:val="27"/>
                <w:szCs w:val="27"/>
                <w:lang w:eastAsia="uk-UA"/>
              </w:rPr>
            </w:pPr>
          </w:p>
          <w:p w:rsidR="00376AAA" w:rsidRDefault="00376AAA" w:rsidP="00376AAA">
            <w:pPr>
              <w:spacing w:line="240" w:lineRule="auto"/>
              <w:jc w:val="center"/>
              <w:rPr>
                <w:rFonts w:eastAsia="Times New Roman"/>
                <w:b/>
                <w:bCs/>
                <w:color w:val="804000"/>
                <w:sz w:val="27"/>
                <w:szCs w:val="27"/>
                <w:lang w:eastAsia="uk-UA"/>
              </w:rPr>
            </w:pPr>
          </w:p>
          <w:p w:rsidR="00376AAA" w:rsidRDefault="00376AAA" w:rsidP="00376AAA">
            <w:pPr>
              <w:spacing w:line="240" w:lineRule="auto"/>
              <w:jc w:val="center"/>
              <w:rPr>
                <w:rFonts w:eastAsia="Times New Roman"/>
                <w:b/>
                <w:bCs/>
                <w:color w:val="804000"/>
                <w:sz w:val="27"/>
                <w:szCs w:val="27"/>
                <w:lang w:eastAsia="uk-UA"/>
              </w:rPr>
            </w:pPr>
          </w:p>
          <w:p w:rsidR="00376AAA" w:rsidRDefault="00376AAA" w:rsidP="00376AAA">
            <w:pPr>
              <w:spacing w:line="240" w:lineRule="auto"/>
              <w:jc w:val="center"/>
              <w:rPr>
                <w:rFonts w:eastAsia="Times New Roman"/>
                <w:b/>
                <w:bCs/>
                <w:color w:val="804000"/>
                <w:sz w:val="27"/>
                <w:szCs w:val="27"/>
                <w:lang w:eastAsia="uk-UA"/>
              </w:rPr>
            </w:pPr>
          </w:p>
          <w:p w:rsidR="00376AAA" w:rsidRDefault="00376AAA" w:rsidP="00376AAA">
            <w:pPr>
              <w:spacing w:line="240" w:lineRule="auto"/>
              <w:jc w:val="center"/>
              <w:rPr>
                <w:rFonts w:eastAsia="Times New Roman"/>
                <w:b/>
                <w:bCs/>
                <w:color w:val="804000"/>
                <w:sz w:val="27"/>
                <w:szCs w:val="27"/>
                <w:lang w:eastAsia="uk-UA"/>
              </w:rPr>
            </w:pPr>
          </w:p>
          <w:p w:rsidR="00376AAA" w:rsidRDefault="00376AAA" w:rsidP="00376AAA">
            <w:pPr>
              <w:spacing w:line="240" w:lineRule="auto"/>
              <w:jc w:val="center"/>
              <w:rPr>
                <w:rFonts w:eastAsia="Times New Roman"/>
                <w:b/>
                <w:bCs/>
                <w:color w:val="804000"/>
                <w:sz w:val="27"/>
                <w:szCs w:val="27"/>
                <w:lang w:eastAsia="uk-UA"/>
              </w:rPr>
            </w:pPr>
          </w:p>
          <w:p w:rsidR="00376AAA" w:rsidRDefault="00376AAA" w:rsidP="00376AAA">
            <w:pPr>
              <w:spacing w:line="240" w:lineRule="auto"/>
              <w:jc w:val="center"/>
              <w:rPr>
                <w:rFonts w:eastAsia="Times New Roman"/>
                <w:b/>
                <w:bCs/>
                <w:color w:val="804000"/>
                <w:sz w:val="27"/>
                <w:szCs w:val="27"/>
                <w:lang w:eastAsia="uk-UA"/>
              </w:rPr>
            </w:pPr>
          </w:p>
          <w:p w:rsidR="00376AAA" w:rsidRDefault="00376AAA" w:rsidP="00376AAA">
            <w:pPr>
              <w:spacing w:line="240" w:lineRule="auto"/>
              <w:jc w:val="center"/>
              <w:rPr>
                <w:rFonts w:eastAsia="Times New Roman"/>
                <w:b/>
                <w:bCs/>
                <w:color w:val="804000"/>
                <w:sz w:val="27"/>
                <w:szCs w:val="27"/>
                <w:lang w:eastAsia="uk-UA"/>
              </w:rPr>
            </w:pPr>
          </w:p>
          <w:p w:rsidR="00376AAA" w:rsidRPr="00CA2634" w:rsidRDefault="00376AAA" w:rsidP="00376AAA">
            <w:pPr>
              <w:spacing w:line="240" w:lineRule="auto"/>
              <w:jc w:val="center"/>
              <w:rPr>
                <w:rFonts w:eastAsia="Times New Roman"/>
                <w:color w:val="auto"/>
                <w:sz w:val="27"/>
                <w:szCs w:val="27"/>
                <w:lang w:eastAsia="uk-UA"/>
              </w:rPr>
            </w:pPr>
            <w:r w:rsidRPr="00CA2634">
              <w:rPr>
                <w:rFonts w:eastAsia="Times New Roman"/>
                <w:b/>
                <w:bCs/>
                <w:color w:val="auto"/>
                <w:sz w:val="27"/>
                <w:szCs w:val="27"/>
                <w:lang w:eastAsia="uk-UA"/>
              </w:rPr>
              <w:lastRenderedPageBreak/>
              <w:t>ПОЛОЖЕННЯ</w:t>
            </w:r>
            <w:r w:rsidRPr="00CA2634">
              <w:rPr>
                <w:rFonts w:eastAsia="Times New Roman"/>
                <w:b/>
                <w:bCs/>
                <w:color w:val="auto"/>
                <w:sz w:val="27"/>
                <w:szCs w:val="27"/>
                <w:lang w:eastAsia="uk-UA"/>
              </w:rPr>
              <w:br/>
              <w:t>про Міжнародний екологічний конкурс дитячого малюнка</w:t>
            </w:r>
            <w:r w:rsidRPr="00CA2634">
              <w:rPr>
                <w:rFonts w:eastAsia="Times New Roman"/>
                <w:b/>
                <w:bCs/>
                <w:color w:val="auto"/>
                <w:sz w:val="27"/>
                <w:szCs w:val="27"/>
                <w:lang w:eastAsia="uk-UA"/>
              </w:rPr>
              <w:br/>
              <w:t>«Майбутнє планети у наших руках»</w:t>
            </w:r>
          </w:p>
          <w:p w:rsidR="00376AAA" w:rsidRPr="00CA2634" w:rsidRDefault="00376AAA" w:rsidP="00376AAA">
            <w:pPr>
              <w:spacing w:line="240" w:lineRule="auto"/>
              <w:jc w:val="center"/>
              <w:rPr>
                <w:rFonts w:eastAsia="Times New Roman"/>
                <w:color w:val="auto"/>
                <w:sz w:val="27"/>
                <w:szCs w:val="27"/>
                <w:lang w:eastAsia="uk-UA"/>
              </w:rPr>
            </w:pPr>
          </w:p>
          <w:p w:rsidR="00376AAA" w:rsidRPr="00CA2634" w:rsidRDefault="00376AAA" w:rsidP="00376AAA">
            <w:pPr>
              <w:spacing w:line="240" w:lineRule="auto"/>
              <w:jc w:val="center"/>
              <w:rPr>
                <w:rFonts w:eastAsia="Times New Roman"/>
                <w:color w:val="auto"/>
                <w:sz w:val="27"/>
                <w:szCs w:val="27"/>
                <w:lang w:eastAsia="uk-UA"/>
              </w:rPr>
            </w:pPr>
            <w:r w:rsidRPr="00CA2634">
              <w:rPr>
                <w:rFonts w:eastAsia="Times New Roman"/>
                <w:b/>
                <w:bCs/>
                <w:i/>
                <w:iCs/>
                <w:color w:val="auto"/>
                <w:sz w:val="27"/>
                <w:szCs w:val="27"/>
                <w:lang w:eastAsia="uk-UA"/>
              </w:rPr>
              <w:t>Тема року: Від руйнування – до відновлення: життя сильніше за війну.</w:t>
            </w:r>
          </w:p>
          <w:p w:rsidR="00376AAA" w:rsidRPr="00CA2634" w:rsidRDefault="00376AAA" w:rsidP="00376AAA">
            <w:pPr>
              <w:spacing w:line="240" w:lineRule="auto"/>
              <w:jc w:val="center"/>
              <w:rPr>
                <w:rFonts w:eastAsia="Times New Roman"/>
                <w:color w:val="auto"/>
                <w:sz w:val="27"/>
                <w:szCs w:val="27"/>
                <w:lang w:eastAsia="uk-UA"/>
              </w:rPr>
            </w:pPr>
          </w:p>
          <w:p w:rsidR="00376AAA" w:rsidRPr="00CA2634" w:rsidRDefault="00376AAA" w:rsidP="00376AAA">
            <w:pPr>
              <w:spacing w:line="240" w:lineRule="auto"/>
              <w:jc w:val="center"/>
              <w:rPr>
                <w:rFonts w:eastAsia="Times New Roman"/>
                <w:color w:val="auto"/>
                <w:sz w:val="27"/>
                <w:szCs w:val="27"/>
                <w:lang w:eastAsia="uk-UA"/>
              </w:rPr>
            </w:pPr>
            <w:r w:rsidRPr="00CA2634">
              <w:rPr>
                <w:rFonts w:eastAsia="Times New Roman"/>
                <w:b/>
                <w:bCs/>
                <w:color w:val="auto"/>
                <w:sz w:val="27"/>
                <w:szCs w:val="27"/>
                <w:lang w:eastAsia="uk-UA"/>
              </w:rPr>
              <w:t>І. Загальні положення</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1.1. </w:t>
            </w:r>
            <w:r w:rsidRPr="00CA2634">
              <w:rPr>
                <w:rFonts w:eastAsia="Times New Roman"/>
                <w:i/>
                <w:iCs/>
                <w:color w:val="auto"/>
                <w:sz w:val="27"/>
                <w:szCs w:val="27"/>
                <w:lang w:eastAsia="uk-UA"/>
              </w:rPr>
              <w:t>Мета Конкурсу</w:t>
            </w:r>
            <w:r w:rsidRPr="00CA2634">
              <w:rPr>
                <w:rFonts w:eastAsia="Times New Roman"/>
                <w:color w:val="auto"/>
                <w:sz w:val="27"/>
                <w:szCs w:val="27"/>
                <w:lang w:eastAsia="uk-UA"/>
              </w:rPr>
              <w:t> – привернення уваги до проблеми знищення природи України внаслідок війни; сприяння формуванню ідей зеленого (сталого) повоєнного відновлення природних екосистем; виховання у дітей екологічної свідомості та бережливого ставлення до довкілля; заохочення творчого осмислення теми відновлення і збереження природних ресурсів в Україні та світі як внеску у формування сталого майбутнього країни.</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1.2. </w:t>
            </w:r>
            <w:r w:rsidRPr="00CA2634">
              <w:rPr>
                <w:rFonts w:eastAsia="Times New Roman"/>
                <w:i/>
                <w:iCs/>
                <w:color w:val="auto"/>
                <w:sz w:val="27"/>
                <w:szCs w:val="27"/>
                <w:lang w:eastAsia="uk-UA"/>
              </w:rPr>
              <w:t>Основними завданнями Конкурсу</w:t>
            </w:r>
            <w:r w:rsidRPr="00CA2634">
              <w:rPr>
                <w:rFonts w:eastAsia="Times New Roman"/>
                <w:color w:val="auto"/>
                <w:sz w:val="27"/>
                <w:szCs w:val="27"/>
                <w:lang w:eastAsia="uk-UA"/>
              </w:rPr>
              <w:t> є формування екологічної компетентності та відповідального ставлення дітей до довкілля; привернення уваги до наслідків знищення природного середовища України в умовах війни та актуалізація потреби його відновлення; залучення дітей до практичної й просвітницької екологічної діяльності, спрямованої на збереження та відновлення природних екосистем України та світу; підтримка інтересу до читання й візуального осмислення екологічної тематики; виховання особистої відповідальності за збереження природи та усвідомлення власної ролі у формуванні сталого майбутнього країни.</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xml:space="preserve">       1.3. Організатори конкурсу: Національна бібліотека України для дітей (далі – НБУ для дітей); народний депутат України IX скликання, заступник голови Комітету Верховної Ради України з питань екологічної політики та природокористування Олена </w:t>
            </w:r>
            <w:proofErr w:type="spellStart"/>
            <w:r w:rsidRPr="00CA2634">
              <w:rPr>
                <w:rFonts w:eastAsia="Times New Roman"/>
                <w:color w:val="auto"/>
                <w:sz w:val="27"/>
                <w:szCs w:val="27"/>
                <w:lang w:eastAsia="uk-UA"/>
              </w:rPr>
              <w:t>Криворучкіна</w:t>
            </w:r>
            <w:proofErr w:type="spellEnd"/>
            <w:r w:rsidRPr="00CA2634">
              <w:rPr>
                <w:rFonts w:eastAsia="Times New Roman"/>
                <w:color w:val="auto"/>
                <w:sz w:val="27"/>
                <w:szCs w:val="27"/>
                <w:lang w:eastAsia="uk-UA"/>
              </w:rPr>
              <w:t>; Міністерство економіки, довкілля та сільського господарства України; Державна екологічна інспекція України; Подільська районна в місті Києві державна адміністрація; Програма ООН з навколишнього середовища (</w:t>
            </w:r>
            <w:proofErr w:type="spellStart"/>
            <w:r w:rsidRPr="00CA2634">
              <w:rPr>
                <w:rFonts w:eastAsia="Times New Roman"/>
                <w:color w:val="auto"/>
                <w:sz w:val="27"/>
                <w:szCs w:val="27"/>
                <w:lang w:eastAsia="uk-UA"/>
              </w:rPr>
              <w:t>United</w:t>
            </w:r>
            <w:proofErr w:type="spellEnd"/>
            <w:r w:rsidRPr="00CA2634">
              <w:rPr>
                <w:rFonts w:eastAsia="Times New Roman"/>
                <w:color w:val="auto"/>
                <w:sz w:val="27"/>
                <w:szCs w:val="27"/>
                <w:lang w:eastAsia="uk-UA"/>
              </w:rPr>
              <w:t xml:space="preserve"> </w:t>
            </w:r>
            <w:proofErr w:type="spellStart"/>
            <w:r w:rsidRPr="00CA2634">
              <w:rPr>
                <w:rFonts w:eastAsia="Times New Roman"/>
                <w:color w:val="auto"/>
                <w:sz w:val="27"/>
                <w:szCs w:val="27"/>
                <w:lang w:eastAsia="uk-UA"/>
              </w:rPr>
              <w:t>Nations</w:t>
            </w:r>
            <w:proofErr w:type="spellEnd"/>
            <w:r w:rsidRPr="00CA2634">
              <w:rPr>
                <w:rFonts w:eastAsia="Times New Roman"/>
                <w:color w:val="auto"/>
                <w:sz w:val="27"/>
                <w:szCs w:val="27"/>
                <w:lang w:eastAsia="uk-UA"/>
              </w:rPr>
              <w:t xml:space="preserve"> </w:t>
            </w:r>
            <w:proofErr w:type="spellStart"/>
            <w:r w:rsidRPr="00CA2634">
              <w:rPr>
                <w:rFonts w:eastAsia="Times New Roman"/>
                <w:color w:val="auto"/>
                <w:sz w:val="27"/>
                <w:szCs w:val="27"/>
                <w:lang w:eastAsia="uk-UA"/>
              </w:rPr>
              <w:t>Environment</w:t>
            </w:r>
            <w:proofErr w:type="spellEnd"/>
            <w:r w:rsidRPr="00CA2634">
              <w:rPr>
                <w:rFonts w:eastAsia="Times New Roman"/>
                <w:color w:val="auto"/>
                <w:sz w:val="27"/>
                <w:szCs w:val="27"/>
                <w:lang w:eastAsia="uk-UA"/>
              </w:rPr>
              <w:t xml:space="preserve"> </w:t>
            </w:r>
            <w:proofErr w:type="spellStart"/>
            <w:r w:rsidRPr="00CA2634">
              <w:rPr>
                <w:rFonts w:eastAsia="Times New Roman"/>
                <w:color w:val="auto"/>
                <w:sz w:val="27"/>
                <w:szCs w:val="27"/>
                <w:lang w:eastAsia="uk-UA"/>
              </w:rPr>
              <w:t>Programme</w:t>
            </w:r>
            <w:proofErr w:type="spellEnd"/>
            <w:r w:rsidRPr="00CA2634">
              <w:rPr>
                <w:rFonts w:eastAsia="Times New Roman"/>
                <w:color w:val="auto"/>
                <w:sz w:val="27"/>
                <w:szCs w:val="27"/>
                <w:lang w:eastAsia="uk-UA"/>
              </w:rPr>
              <w:t>, UNEP); Програма підтримки ОБСЄ для України (OSCE SPU); Національна спілка художників України; громадська організація «Муніципальна ліга Києва»; фонд Миколи Томенка «Рідна країна»; громадська організація «Фонд муніципальних реформ «Магдебурзьке право»; громадська організація «ІНПОЛІТ»; благодійний фонд молодіжної ініціативи «Надія» за підтримки Міністерства культури України, громадської організації «Українська асоціація працівників бібліотек для дітей».</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1.4. Організаційно-методичне забезпечення і супровід Конкурсу здійснює НБУ для дітей.</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1.5. Координацію Конкурсу в області здійснює обласний організаційний комітет, порядок створення якого та функції його учасників визначають спеціалізовані обласні бібліотеки (для дітей, юнацтва).</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1.6. До складу обласного організаційного комітету входять фахівці спеціалізованих обласних бібліотек (для дітей, юнацтва), представники обласних осередків Державної екологічної інспекції України, Національної спілки художників України (за згодою).</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xml:space="preserve">      1.7. Інформація про проведення Конкурсу оприлюднюється на офіційних </w:t>
            </w:r>
            <w:proofErr w:type="spellStart"/>
            <w:r w:rsidRPr="00CA2634">
              <w:rPr>
                <w:rFonts w:eastAsia="Times New Roman"/>
                <w:color w:val="auto"/>
                <w:sz w:val="27"/>
                <w:szCs w:val="27"/>
                <w:lang w:eastAsia="uk-UA"/>
              </w:rPr>
              <w:t>вебсайтах</w:t>
            </w:r>
            <w:proofErr w:type="spellEnd"/>
            <w:r w:rsidRPr="00CA2634">
              <w:rPr>
                <w:rFonts w:eastAsia="Times New Roman"/>
                <w:color w:val="auto"/>
                <w:sz w:val="27"/>
                <w:szCs w:val="27"/>
                <w:lang w:eastAsia="uk-UA"/>
              </w:rPr>
              <w:t xml:space="preserve"> </w:t>
            </w:r>
            <w:r w:rsidRPr="00CA2634">
              <w:rPr>
                <w:rFonts w:eastAsia="Times New Roman"/>
                <w:color w:val="auto"/>
                <w:sz w:val="27"/>
                <w:szCs w:val="27"/>
                <w:lang w:eastAsia="uk-UA"/>
              </w:rPr>
              <w:lastRenderedPageBreak/>
              <w:t>організаторів, обласних бібліотек – учасників Конкурсу, партнерів та медіа.</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1.8. Під час проведення Конкурсу обробка персональних даних учасників здійснюється з урахуванням вимог Закону України «Про захист персональних даних» № 2297-VІ від 1 червня 2010 року.</w:t>
            </w:r>
          </w:p>
          <w:p w:rsidR="00376AAA" w:rsidRPr="00CA2634" w:rsidRDefault="00376AAA" w:rsidP="00376AAA">
            <w:pPr>
              <w:spacing w:line="240" w:lineRule="auto"/>
              <w:jc w:val="center"/>
              <w:rPr>
                <w:rFonts w:eastAsia="Times New Roman"/>
                <w:color w:val="auto"/>
                <w:sz w:val="27"/>
                <w:szCs w:val="27"/>
                <w:lang w:eastAsia="uk-UA"/>
              </w:rPr>
            </w:pPr>
            <w:r w:rsidRPr="00CA2634">
              <w:rPr>
                <w:rFonts w:eastAsia="Times New Roman"/>
                <w:b/>
                <w:bCs/>
                <w:color w:val="auto"/>
                <w:sz w:val="27"/>
                <w:szCs w:val="27"/>
                <w:lang w:eastAsia="uk-UA"/>
              </w:rPr>
              <w:t>ІІ. Умови Конкурсу</w:t>
            </w:r>
          </w:p>
          <w:p w:rsidR="00376AAA" w:rsidRPr="00CA2634" w:rsidRDefault="00376AAA" w:rsidP="00376AAA">
            <w:pPr>
              <w:spacing w:before="100" w:beforeAutospacing="1" w:after="100" w:afterAutospacing="1" w:line="240" w:lineRule="auto"/>
              <w:rPr>
                <w:rFonts w:eastAsia="Times New Roman"/>
                <w:color w:val="auto"/>
                <w:sz w:val="27"/>
                <w:szCs w:val="27"/>
                <w:lang w:eastAsia="uk-UA"/>
              </w:rPr>
            </w:pPr>
            <w:r w:rsidRPr="00CA2634">
              <w:rPr>
                <w:rFonts w:eastAsia="Times New Roman"/>
                <w:color w:val="auto"/>
                <w:sz w:val="27"/>
                <w:szCs w:val="27"/>
                <w:lang w:eastAsia="uk-UA"/>
              </w:rPr>
              <w:t>         2.1. У Конкурсі беруть участь діти з України та інших країн світу до 18 років, оцінка малюнків яких здійснюється відповідно до вікових категорій:</w:t>
            </w:r>
            <w:r w:rsidRPr="00CA2634">
              <w:rPr>
                <w:rFonts w:eastAsia="Times New Roman"/>
                <w:color w:val="auto"/>
                <w:sz w:val="27"/>
                <w:szCs w:val="27"/>
                <w:lang w:eastAsia="uk-UA"/>
              </w:rPr>
              <w:br/>
              <w:t>        – до 7 років;</w:t>
            </w:r>
            <w:r w:rsidRPr="00CA2634">
              <w:rPr>
                <w:rFonts w:eastAsia="Times New Roman"/>
                <w:color w:val="auto"/>
                <w:sz w:val="27"/>
                <w:szCs w:val="27"/>
                <w:lang w:eastAsia="uk-UA"/>
              </w:rPr>
              <w:br/>
              <w:t>        – 8 – 11 років;</w:t>
            </w:r>
            <w:r w:rsidRPr="00CA2634">
              <w:rPr>
                <w:rFonts w:eastAsia="Times New Roman"/>
                <w:color w:val="auto"/>
                <w:sz w:val="27"/>
                <w:szCs w:val="27"/>
                <w:lang w:eastAsia="uk-UA"/>
              </w:rPr>
              <w:br/>
              <w:t>        – 12 – 14 років;</w:t>
            </w:r>
            <w:r w:rsidRPr="00CA2634">
              <w:rPr>
                <w:rFonts w:eastAsia="Times New Roman"/>
                <w:color w:val="auto"/>
                <w:sz w:val="27"/>
                <w:szCs w:val="27"/>
                <w:lang w:eastAsia="uk-UA"/>
              </w:rPr>
              <w:br/>
              <w:t>        – 15 – 18 років.</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2.2. На Конкурс приймаються індивідуальні роботи у кожній віковій категорії.</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2.3. Конкурсні роботи готуються за тематичними напрямами: «Природа, за яку ми боремося: Україна після Перемоги»; «</w:t>
            </w:r>
            <w:proofErr w:type="spellStart"/>
            <w:r w:rsidRPr="00CA2634">
              <w:rPr>
                <w:rFonts w:eastAsia="Times New Roman"/>
                <w:color w:val="auto"/>
                <w:sz w:val="27"/>
                <w:szCs w:val="27"/>
                <w:lang w:eastAsia="uk-UA"/>
              </w:rPr>
              <w:t>Екосвідомість</w:t>
            </w:r>
            <w:proofErr w:type="spellEnd"/>
            <w:r w:rsidRPr="00CA2634">
              <w:rPr>
                <w:rFonts w:eastAsia="Times New Roman"/>
                <w:color w:val="auto"/>
                <w:sz w:val="27"/>
                <w:szCs w:val="27"/>
                <w:lang w:eastAsia="uk-UA"/>
              </w:rPr>
              <w:t xml:space="preserve"> і відповідальність: мій внесок у майбутнє України»; «Природа у моїй улюбленій книжці: джерело сили та надії»; «Відходи та довкілля: як зберегти природу для наступних поколінь»; «Зелена Україна після Перемоги очима дітей», «Майбутнє, яке ми відбудуємо разом з природою».</w:t>
            </w:r>
          </w:p>
          <w:p w:rsidR="00376AAA" w:rsidRPr="00CA2634" w:rsidRDefault="00376AAA" w:rsidP="00376AAA">
            <w:pPr>
              <w:spacing w:before="100" w:beforeAutospacing="1" w:after="100" w:afterAutospacing="1" w:line="240" w:lineRule="auto"/>
              <w:rPr>
                <w:rFonts w:eastAsia="Times New Roman"/>
                <w:color w:val="auto"/>
                <w:sz w:val="27"/>
                <w:szCs w:val="27"/>
                <w:lang w:eastAsia="uk-UA"/>
              </w:rPr>
            </w:pPr>
            <w:r w:rsidRPr="00CA2634">
              <w:rPr>
                <w:rFonts w:eastAsia="Times New Roman"/>
                <w:color w:val="auto"/>
                <w:sz w:val="27"/>
                <w:szCs w:val="27"/>
                <w:lang w:eastAsia="uk-UA"/>
              </w:rPr>
              <w:t>         2.4. Конкурс проводиться </w:t>
            </w:r>
            <w:r w:rsidRPr="00CA2634">
              <w:rPr>
                <w:rFonts w:eastAsia="Times New Roman"/>
                <w:i/>
                <w:iCs/>
                <w:color w:val="auto"/>
                <w:sz w:val="27"/>
                <w:szCs w:val="27"/>
                <w:lang w:eastAsia="uk-UA"/>
              </w:rPr>
              <w:t>з 5 лютого по 22 квітня</w:t>
            </w:r>
            <w:r w:rsidRPr="00CA2634">
              <w:rPr>
                <w:rFonts w:eastAsia="Times New Roman"/>
                <w:color w:val="auto"/>
                <w:sz w:val="27"/>
                <w:szCs w:val="27"/>
                <w:lang w:eastAsia="uk-UA"/>
              </w:rPr>
              <w:t> (Міжнародний день Землі) 2026 року в три тури:</w:t>
            </w:r>
            <w:r w:rsidRPr="00CA2634">
              <w:rPr>
                <w:rFonts w:eastAsia="Times New Roman"/>
                <w:color w:val="auto"/>
                <w:sz w:val="27"/>
                <w:szCs w:val="27"/>
                <w:lang w:eastAsia="uk-UA"/>
              </w:rPr>
              <w:br/>
              <w:t>        перший – з 5 лютого по 8 березня – на місцевих рівнях у бібліотеках територіальних громад;</w:t>
            </w:r>
            <w:r w:rsidRPr="00CA2634">
              <w:rPr>
                <w:rFonts w:eastAsia="Times New Roman"/>
                <w:color w:val="auto"/>
                <w:sz w:val="27"/>
                <w:szCs w:val="27"/>
                <w:lang w:eastAsia="uk-UA"/>
              </w:rPr>
              <w:br/>
              <w:t>        другий – </w:t>
            </w:r>
            <w:r w:rsidRPr="00CA2634">
              <w:rPr>
                <w:rFonts w:eastAsia="Times New Roman"/>
                <w:i/>
                <w:iCs/>
                <w:color w:val="auto"/>
                <w:sz w:val="27"/>
                <w:szCs w:val="27"/>
                <w:lang w:eastAsia="uk-UA"/>
              </w:rPr>
              <w:t>з 9 по 31 березня</w:t>
            </w:r>
            <w:r w:rsidRPr="00CA2634">
              <w:rPr>
                <w:rFonts w:eastAsia="Times New Roman"/>
                <w:color w:val="auto"/>
                <w:sz w:val="27"/>
                <w:szCs w:val="27"/>
                <w:lang w:eastAsia="uk-UA"/>
              </w:rPr>
              <w:t> – на обласному та міжнародному рівнях;</w:t>
            </w:r>
            <w:r w:rsidRPr="00CA2634">
              <w:rPr>
                <w:rFonts w:eastAsia="Times New Roman"/>
                <w:color w:val="auto"/>
                <w:sz w:val="27"/>
                <w:szCs w:val="27"/>
                <w:lang w:eastAsia="uk-UA"/>
              </w:rPr>
              <w:br/>
              <w:t>        третій (підсумковий) – </w:t>
            </w:r>
            <w:r w:rsidRPr="00CA2634">
              <w:rPr>
                <w:rFonts w:eastAsia="Times New Roman"/>
                <w:i/>
                <w:iCs/>
                <w:color w:val="auto"/>
                <w:sz w:val="27"/>
                <w:szCs w:val="27"/>
                <w:lang w:eastAsia="uk-UA"/>
              </w:rPr>
              <w:t>з 1 по 22 квітня</w:t>
            </w:r>
            <w:r w:rsidRPr="00CA2634">
              <w:rPr>
                <w:rFonts w:eastAsia="Times New Roman"/>
                <w:color w:val="auto"/>
                <w:sz w:val="27"/>
                <w:szCs w:val="27"/>
                <w:lang w:eastAsia="uk-UA"/>
              </w:rPr>
              <w:t> – у НБУ для дітей.</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2.5. Учасники Конкурсу кожної вікової категорії готують малюнок формату А3 за обраним тематичним напрямом, виконаний у довільній художній техніці та будь-якими образотворчими засобами. Конкурсна робота має відповідати темі року та відображати авторське бачення шляхів поліпшення екологічної ситуації у світі й в Україні зокрема.</w:t>
            </w:r>
          </w:p>
          <w:p w:rsidR="00376AAA" w:rsidRPr="00CA2634" w:rsidRDefault="00376AAA" w:rsidP="00376AAA">
            <w:pPr>
              <w:spacing w:line="240" w:lineRule="auto"/>
              <w:jc w:val="center"/>
              <w:rPr>
                <w:rFonts w:eastAsia="Times New Roman"/>
                <w:color w:val="auto"/>
                <w:sz w:val="27"/>
                <w:szCs w:val="27"/>
                <w:lang w:eastAsia="uk-UA"/>
              </w:rPr>
            </w:pPr>
            <w:r w:rsidRPr="00CA2634">
              <w:rPr>
                <w:rFonts w:eastAsia="Times New Roman"/>
                <w:b/>
                <w:bCs/>
                <w:color w:val="auto"/>
                <w:sz w:val="27"/>
                <w:szCs w:val="27"/>
                <w:lang w:eastAsia="uk-UA"/>
              </w:rPr>
              <w:t>ІІІ. Перебіг Конкурсу</w:t>
            </w:r>
          </w:p>
          <w:p w:rsidR="00376AAA" w:rsidRPr="00376AAA" w:rsidRDefault="00376AAA" w:rsidP="00376AAA">
            <w:pPr>
              <w:spacing w:before="100" w:beforeAutospacing="1" w:after="100" w:afterAutospacing="1" w:line="240" w:lineRule="auto"/>
              <w:jc w:val="both"/>
              <w:rPr>
                <w:rFonts w:eastAsia="Times New Roman"/>
                <w:color w:val="804000"/>
                <w:sz w:val="27"/>
                <w:szCs w:val="27"/>
                <w:lang w:eastAsia="uk-UA"/>
              </w:rPr>
            </w:pPr>
            <w:r w:rsidRPr="00CA2634">
              <w:rPr>
                <w:rFonts w:eastAsia="Times New Roman"/>
                <w:color w:val="auto"/>
                <w:sz w:val="27"/>
                <w:szCs w:val="27"/>
                <w:lang w:eastAsia="uk-UA"/>
              </w:rPr>
              <w:t>         3.1. Малюнки, виготовлені учасниками Конкурсу на місцевому рівні, направляються до спеціалізованої обласної бібліотеки для дітей, юнацтва</w:t>
            </w:r>
            <w:r w:rsidRPr="00376AAA">
              <w:rPr>
                <w:rFonts w:eastAsia="Times New Roman"/>
                <w:color w:val="804000"/>
                <w:sz w:val="27"/>
                <w:szCs w:val="27"/>
                <w:lang w:eastAsia="uk-UA"/>
              </w:rPr>
              <w:t> </w:t>
            </w:r>
            <w:hyperlink r:id="rId5" w:history="1">
              <w:r w:rsidRPr="00376AAA">
                <w:rPr>
                  <w:rFonts w:eastAsia="Times New Roman"/>
                  <w:b/>
                  <w:bCs/>
                  <w:color w:val="0000FF"/>
                  <w:sz w:val="27"/>
                  <w:u w:val="single"/>
                  <w:lang w:eastAsia="uk-UA"/>
                </w:rPr>
                <w:t>(контактна інформація).</w:t>
              </w:r>
            </w:hyperlink>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3.2. Спеціалізовані обласні бібліотеки для дітей, юнацтва збирають малюнки учасників з області, спільно визначають 3-х переможців обласного туру в кожній віковій категорії (не за тематичними напрямами) та не пізніше 31 березня відправляють їх у НБУ для дітей для підбиття підсумків Конкурсу.</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3.3. Малюнки надсилаються фізичними поштовими сервісами з коротким повідомленням про автора: прізвище, ім’я у називному відмінку, повна дата народження та клас, у якому навчається, домашня адреса (поштова), контактний телефон батьків чи керівників для зв’язку.</w:t>
            </w:r>
          </w:p>
          <w:p w:rsidR="00376AAA" w:rsidRPr="00376AAA" w:rsidRDefault="00376AAA" w:rsidP="00376AAA">
            <w:pPr>
              <w:spacing w:before="100" w:beforeAutospacing="1" w:after="100" w:afterAutospacing="1" w:line="240" w:lineRule="auto"/>
              <w:jc w:val="both"/>
              <w:rPr>
                <w:rFonts w:eastAsia="Times New Roman"/>
                <w:color w:val="804000"/>
                <w:sz w:val="27"/>
                <w:szCs w:val="27"/>
                <w:lang w:eastAsia="uk-UA"/>
              </w:rPr>
            </w:pPr>
            <w:r w:rsidRPr="00CA2634">
              <w:rPr>
                <w:rFonts w:eastAsia="Times New Roman"/>
                <w:color w:val="auto"/>
                <w:sz w:val="27"/>
                <w:szCs w:val="27"/>
                <w:lang w:eastAsia="uk-UA"/>
              </w:rPr>
              <w:lastRenderedPageBreak/>
              <w:t>       3.4. Малюнки закордонних учасників можуть направлятися як фізичними поштовими сервісами відповідно до терміну подачі робіт, так і електронною поштою </w:t>
            </w:r>
            <w:hyperlink r:id="rId6" w:history="1">
              <w:r w:rsidRPr="00376AAA">
                <w:rPr>
                  <w:rFonts w:eastAsia="Times New Roman"/>
                  <w:color w:val="0000FF"/>
                  <w:sz w:val="27"/>
                  <w:u w:val="single"/>
                  <w:lang w:eastAsia="uk-UA"/>
                </w:rPr>
                <w:t>konkurs.biblioteka@ukr.net</w:t>
              </w:r>
            </w:hyperlink>
            <w:r w:rsidRPr="00376AAA">
              <w:rPr>
                <w:rFonts w:eastAsia="Times New Roman"/>
                <w:color w:val="804000"/>
                <w:sz w:val="27"/>
                <w:szCs w:val="27"/>
                <w:lang w:eastAsia="uk-UA"/>
              </w:rPr>
              <w:t>.</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3.5. Надіславши малюнок, батьки чи керівники учасників за замовчуванням надають згоду на подальше його використання у публічному просторі із зазначенням коротких персональних даних (прізвище, ім’я, вік, населений пункт).</w:t>
            </w:r>
          </w:p>
          <w:p w:rsidR="00376AAA" w:rsidRPr="00CA2634" w:rsidRDefault="00376AAA" w:rsidP="00376AAA">
            <w:pPr>
              <w:spacing w:line="240" w:lineRule="auto"/>
              <w:jc w:val="center"/>
              <w:rPr>
                <w:rFonts w:eastAsia="Times New Roman"/>
                <w:color w:val="auto"/>
                <w:sz w:val="27"/>
                <w:szCs w:val="27"/>
                <w:lang w:eastAsia="uk-UA"/>
              </w:rPr>
            </w:pPr>
            <w:r w:rsidRPr="00CA2634">
              <w:rPr>
                <w:rFonts w:eastAsia="Times New Roman"/>
                <w:b/>
                <w:bCs/>
                <w:color w:val="auto"/>
                <w:sz w:val="27"/>
                <w:szCs w:val="27"/>
                <w:lang w:eastAsia="uk-UA"/>
              </w:rPr>
              <w:t>IV. Організаційний комітет і журі Конкурсу</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4.1. Для підготовки та проведення Конкурсу створюється Головний організаційний комітет, до складу якого входять представники організаторів Конкурсу.</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4.2. Для проведення другого туру Конкурсу створюються обласні організаційні комітети та журі. До їхнього складу можуть входити фахівці спеціалізованих обласних бібліотек (для дітей, юнацтва), представники обласних осередків Державної екологічної інспекції України, Національної спілки художників України, які визначають переможців серед робіт учасників в області.</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4.3. Для визначення переможців Конкурсу затверджується склад Головного журі, до якого входять представники організаторів, художники-ілюстратори дитячих книжок.</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4.4. За підсумками роботи журі складають протоколи із зазначенням загальної кількості учасників та переможців із повними контактними даними для зворотного зв’язку.</w:t>
            </w:r>
          </w:p>
          <w:p w:rsidR="00376AAA" w:rsidRPr="00CA2634" w:rsidRDefault="00376AAA" w:rsidP="00376AAA">
            <w:pPr>
              <w:spacing w:line="240" w:lineRule="auto"/>
              <w:jc w:val="center"/>
              <w:rPr>
                <w:rFonts w:eastAsia="Times New Roman"/>
                <w:color w:val="auto"/>
                <w:sz w:val="27"/>
                <w:szCs w:val="27"/>
                <w:lang w:eastAsia="uk-UA"/>
              </w:rPr>
            </w:pPr>
            <w:r w:rsidRPr="00CA2634">
              <w:rPr>
                <w:rFonts w:eastAsia="Times New Roman"/>
                <w:b/>
                <w:bCs/>
                <w:color w:val="auto"/>
                <w:sz w:val="27"/>
                <w:szCs w:val="27"/>
                <w:lang w:eastAsia="uk-UA"/>
              </w:rPr>
              <w:t>V. Визначення та відзначення переможців Конкурсу</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5.1. Обласні журі Конкурсу підсумовують результати та визначають 3-х переможців у кожній віковій категорії (не за тематичними напрями) – усього 12 малюнків.</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5.2. Конкурсні роботи переможців обласних турів надсилаються разом із протоколами до головного Організаційного комітету в НБУ для дітей </w:t>
            </w:r>
            <w:r w:rsidRPr="00CA2634">
              <w:rPr>
                <w:rFonts w:eastAsia="Times New Roman"/>
                <w:b/>
                <w:bCs/>
                <w:color w:val="auto"/>
                <w:sz w:val="27"/>
                <w:szCs w:val="27"/>
                <w:lang w:eastAsia="uk-UA"/>
              </w:rPr>
              <w:t xml:space="preserve">виключно кур’єрською доставкою (03190, м. Київ, вул. </w:t>
            </w:r>
            <w:proofErr w:type="spellStart"/>
            <w:r w:rsidRPr="00CA2634">
              <w:rPr>
                <w:rFonts w:eastAsia="Times New Roman"/>
                <w:b/>
                <w:bCs/>
                <w:color w:val="auto"/>
                <w:sz w:val="27"/>
                <w:szCs w:val="27"/>
                <w:lang w:eastAsia="uk-UA"/>
              </w:rPr>
              <w:t>Януша</w:t>
            </w:r>
            <w:proofErr w:type="spellEnd"/>
            <w:r w:rsidRPr="00CA2634">
              <w:rPr>
                <w:rFonts w:eastAsia="Times New Roman"/>
                <w:b/>
                <w:bCs/>
                <w:color w:val="auto"/>
                <w:sz w:val="27"/>
                <w:szCs w:val="27"/>
                <w:lang w:eastAsia="uk-UA"/>
              </w:rPr>
              <w:t xml:space="preserve"> Корчака, 60, </w:t>
            </w:r>
            <w:proofErr w:type="spellStart"/>
            <w:r w:rsidRPr="00CA2634">
              <w:rPr>
                <w:rFonts w:eastAsia="Times New Roman"/>
                <w:b/>
                <w:bCs/>
                <w:color w:val="auto"/>
                <w:sz w:val="27"/>
                <w:szCs w:val="27"/>
                <w:lang w:eastAsia="uk-UA"/>
              </w:rPr>
              <w:t>моб</w:t>
            </w:r>
            <w:proofErr w:type="spellEnd"/>
            <w:r w:rsidRPr="00CA2634">
              <w:rPr>
                <w:rFonts w:eastAsia="Times New Roman"/>
                <w:b/>
                <w:bCs/>
                <w:color w:val="auto"/>
                <w:sz w:val="27"/>
                <w:szCs w:val="27"/>
                <w:lang w:eastAsia="uk-UA"/>
              </w:rPr>
              <w:t>. тел. 063-122-52-02) до 2 квітня 2025 року</w:t>
            </w:r>
            <w:r w:rsidRPr="00CA2634">
              <w:rPr>
                <w:rFonts w:eastAsia="Times New Roman"/>
                <w:color w:val="auto"/>
                <w:sz w:val="27"/>
                <w:szCs w:val="27"/>
                <w:lang w:eastAsia="uk-UA"/>
              </w:rPr>
              <w:t>.</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5.3. Для переможців Конкурсу в кожній віковій категорії встановлюються І, ІІ, ІІІ місця.</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5.4. Головне журі оцінює роботи, що надійшли від обласних журі, та визначає переможців, які будуть оголошені 22 квітня у Всесвітній день Землі. Їх буде відзначено дипломами та пам’ятними призами від організаторів Конкурсу. Поштова пересилка призів здійснюється виключно коштом батьків чи керівників учасників Конкурсу.</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5.5. Усі учасники, конкурсні роботи яких пройшли у підсумковий тур, отримають електронний сертифікат фіналіста Конкурсу.</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5.6. Малюнки переможців презентуватимуться на виставці у НБУ для дітей.</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xml:space="preserve">         5.7. За результатами Конкурсу буде підготовлено Альбом творчих робіт, до якого </w:t>
            </w:r>
            <w:r w:rsidRPr="00CA2634">
              <w:rPr>
                <w:rFonts w:eastAsia="Times New Roman"/>
                <w:color w:val="auto"/>
                <w:sz w:val="27"/>
                <w:szCs w:val="27"/>
                <w:lang w:eastAsia="uk-UA"/>
              </w:rPr>
              <w:lastRenderedPageBreak/>
              <w:t>увійдуть 100 кращих малюнків.</w:t>
            </w:r>
          </w:p>
          <w:p w:rsidR="00376AAA" w:rsidRPr="00CA2634" w:rsidRDefault="00376AAA" w:rsidP="00376AAA">
            <w:pPr>
              <w:spacing w:line="240" w:lineRule="auto"/>
              <w:jc w:val="center"/>
              <w:rPr>
                <w:rFonts w:eastAsia="Times New Roman"/>
                <w:color w:val="auto"/>
                <w:sz w:val="27"/>
                <w:szCs w:val="27"/>
                <w:lang w:eastAsia="uk-UA"/>
              </w:rPr>
            </w:pPr>
            <w:r w:rsidRPr="00CA2634">
              <w:rPr>
                <w:rFonts w:eastAsia="Times New Roman"/>
                <w:b/>
                <w:bCs/>
                <w:color w:val="auto"/>
                <w:sz w:val="27"/>
                <w:szCs w:val="27"/>
                <w:lang w:eastAsia="uk-UA"/>
              </w:rPr>
              <w:t>VІ. Зберігання та публікація робіт, надісланих на Конкурс</w:t>
            </w:r>
          </w:p>
          <w:p w:rsidR="00376AAA" w:rsidRPr="00CA2634" w:rsidRDefault="00376AAA" w:rsidP="00376AAA">
            <w:pPr>
              <w:spacing w:before="100" w:beforeAutospacing="1" w:after="100" w:afterAutospacing="1" w:line="240" w:lineRule="auto"/>
              <w:jc w:val="both"/>
              <w:rPr>
                <w:rFonts w:eastAsia="Times New Roman"/>
                <w:color w:val="auto"/>
                <w:sz w:val="27"/>
                <w:szCs w:val="27"/>
                <w:lang w:eastAsia="uk-UA"/>
              </w:rPr>
            </w:pPr>
            <w:r w:rsidRPr="00CA2634">
              <w:rPr>
                <w:rFonts w:eastAsia="Times New Roman"/>
                <w:color w:val="auto"/>
                <w:sz w:val="27"/>
                <w:szCs w:val="27"/>
                <w:lang w:eastAsia="uk-UA"/>
              </w:rPr>
              <w:t>        6.1. Малюнки, надіслані на Конкурс, авторам не повертаються, а зберігаються в НБУ для дітей та можуть бути використані у її подальшій роботі, а також можуть використовуватися (на поворотній основі) для презентацій та виставок, під час інших заходів, які проводяться організаторами цього Конкурсу в Україні та за кордоном. Електронні версії (копії) малюнків, подані на Конкурс, можуть бути використані організаторами Конкурсу під час здійснення своєї діяльності без окремого погодження на таке використання.</w:t>
            </w:r>
            <w:r w:rsidRPr="00CA2634">
              <w:rPr>
                <w:rFonts w:eastAsia="Times New Roman"/>
                <w:color w:val="auto"/>
                <w:sz w:val="27"/>
                <w:szCs w:val="27"/>
                <w:lang w:eastAsia="uk-UA"/>
              </w:rPr>
              <w:br/>
              <w:t>        За рішенням НБУ для дітей малюнки (оригінали) можуть бути передані для зберігання та/або використання організаторам, партнерам Конкурсу або іншим установам і організаціям без окремого погодження з авторами малюнків.</w:t>
            </w:r>
          </w:p>
          <w:p w:rsidR="00376AAA" w:rsidRPr="00376AAA" w:rsidRDefault="00376AAA" w:rsidP="00376AAA">
            <w:pPr>
              <w:spacing w:before="100" w:beforeAutospacing="1" w:after="100" w:afterAutospacing="1" w:line="240" w:lineRule="auto"/>
              <w:jc w:val="both"/>
              <w:rPr>
                <w:rFonts w:eastAsia="Times New Roman"/>
                <w:color w:val="804000"/>
                <w:sz w:val="27"/>
                <w:szCs w:val="27"/>
                <w:lang w:eastAsia="uk-UA"/>
              </w:rPr>
            </w:pPr>
            <w:r w:rsidRPr="00CA2634">
              <w:rPr>
                <w:rFonts w:eastAsia="Times New Roman"/>
                <w:color w:val="auto"/>
                <w:sz w:val="27"/>
                <w:szCs w:val="27"/>
                <w:lang w:eastAsia="uk-UA"/>
              </w:rPr>
              <w:t>        6.2. Результати Конкурсу оприлюднюються на офіційному сайті НБУ для дітей, сайтах організаторів та партнерів, у фахових друкованих виданнях, медіа.</w:t>
            </w:r>
          </w:p>
        </w:tc>
      </w:tr>
    </w:tbl>
    <w:p w:rsidR="00376AAA" w:rsidRPr="00376AAA" w:rsidRDefault="00376AAA" w:rsidP="00376AAA">
      <w:pPr>
        <w:spacing w:line="240" w:lineRule="auto"/>
        <w:rPr>
          <w:rFonts w:eastAsia="Times New Roman"/>
          <w:vanish/>
          <w:color w:val="auto"/>
          <w:sz w:val="24"/>
          <w:szCs w:val="24"/>
          <w:lang w:eastAsia="uk-UA"/>
        </w:rPr>
      </w:pPr>
    </w:p>
    <w:tbl>
      <w:tblPr>
        <w:tblW w:w="5000" w:type="pct"/>
        <w:jc w:val="center"/>
        <w:tblCellSpacing w:w="15" w:type="dxa"/>
        <w:shd w:val="clear" w:color="auto" w:fill="FEFDFA"/>
        <w:tblCellMar>
          <w:top w:w="15" w:type="dxa"/>
          <w:left w:w="15" w:type="dxa"/>
          <w:bottom w:w="15" w:type="dxa"/>
          <w:right w:w="15" w:type="dxa"/>
        </w:tblCellMar>
        <w:tblLook w:val="04A0"/>
      </w:tblPr>
      <w:tblGrid>
        <w:gridCol w:w="10556"/>
      </w:tblGrid>
      <w:tr w:rsidR="00376AAA" w:rsidRPr="00376AAA" w:rsidTr="00376AAA">
        <w:trPr>
          <w:tblCellSpacing w:w="15" w:type="dxa"/>
          <w:jc w:val="center"/>
        </w:trPr>
        <w:tc>
          <w:tcPr>
            <w:tcW w:w="0" w:type="auto"/>
            <w:shd w:val="clear" w:color="auto" w:fill="FEFDFA"/>
            <w:vAlign w:val="center"/>
            <w:hideMark/>
          </w:tcPr>
          <w:p w:rsidR="00376AAA" w:rsidRPr="00376AAA" w:rsidRDefault="00376AAA" w:rsidP="00376AAA">
            <w:pPr>
              <w:spacing w:line="240" w:lineRule="auto"/>
              <w:rPr>
                <w:rFonts w:eastAsia="Times New Roman"/>
                <w:color w:val="804000"/>
                <w:sz w:val="27"/>
                <w:szCs w:val="27"/>
                <w:lang w:eastAsia="uk-UA"/>
              </w:rPr>
            </w:pPr>
          </w:p>
        </w:tc>
      </w:tr>
      <w:tr w:rsidR="00376AAA" w:rsidRPr="00376AAA" w:rsidTr="00376AAA">
        <w:trPr>
          <w:tblCellSpacing w:w="15" w:type="dxa"/>
          <w:jc w:val="center"/>
        </w:trPr>
        <w:tc>
          <w:tcPr>
            <w:tcW w:w="0" w:type="auto"/>
            <w:shd w:val="clear" w:color="auto" w:fill="FEFDFA"/>
            <w:vAlign w:val="center"/>
            <w:hideMark/>
          </w:tcPr>
          <w:p w:rsidR="00376AAA" w:rsidRPr="00376AAA" w:rsidRDefault="00376AAA" w:rsidP="00376AAA">
            <w:pPr>
              <w:spacing w:line="75" w:lineRule="atLeast"/>
              <w:rPr>
                <w:rFonts w:eastAsia="Times New Roman"/>
                <w:color w:val="804000"/>
                <w:sz w:val="27"/>
                <w:szCs w:val="27"/>
                <w:lang w:eastAsia="uk-UA"/>
              </w:rPr>
            </w:pPr>
            <w:r>
              <w:rPr>
                <w:rFonts w:eastAsia="Times New Roman"/>
                <w:noProof/>
                <w:color w:val="804000"/>
                <w:sz w:val="27"/>
                <w:szCs w:val="27"/>
                <w:lang w:eastAsia="uk-UA"/>
              </w:rPr>
              <w:drawing>
                <wp:inline distT="0" distB="0" distL="0" distR="0">
                  <wp:extent cx="28575" cy="28575"/>
                  <wp:effectExtent l="0" t="0" r="0" b="0"/>
                  <wp:docPr id="2" name="ctl00_Image5" descr="https://chl.kiev.ua/img/Transparent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Image5" descr="https://chl.kiev.ua/img/TransparentPixel.gif"/>
                          <pic:cNvPicPr>
                            <a:picLocks noChangeAspect="1" noChangeArrowheads="1"/>
                          </pic:cNvPicPr>
                        </pic:nvPicPr>
                        <pic:blipFill>
                          <a:blip r:embed="rId7" cstate="print"/>
                          <a:srcRect/>
                          <a:stretch>
                            <a:fillRect/>
                          </a:stretch>
                        </pic:blipFill>
                        <pic:spPr bwMode="auto">
                          <a:xfrm>
                            <a:off x="0" y="0"/>
                            <a:ext cx="28575" cy="28575"/>
                          </a:xfrm>
                          <a:prstGeom prst="rect">
                            <a:avLst/>
                          </a:prstGeom>
                          <a:noFill/>
                          <a:ln w="9525">
                            <a:noFill/>
                            <a:miter lim="800000"/>
                            <a:headEnd/>
                            <a:tailEnd/>
                          </a:ln>
                        </pic:spPr>
                      </pic:pic>
                    </a:graphicData>
                  </a:graphic>
                </wp:inline>
              </w:drawing>
            </w:r>
          </w:p>
        </w:tc>
      </w:tr>
    </w:tbl>
    <w:p w:rsidR="004C09F2" w:rsidRDefault="004C09F2"/>
    <w:sectPr w:rsidR="004C09F2" w:rsidSect="00376AAA">
      <w:pgSz w:w="11906" w:h="16838"/>
      <w:pgMar w:top="720" w:right="720" w:bottom="720" w:left="720" w:header="708" w:footer="708"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characterSpacingControl w:val="doNotCompress"/>
  <w:compat/>
  <w:rsids>
    <w:rsidRoot w:val="00376AAA"/>
    <w:rsid w:val="000002F4"/>
    <w:rsid w:val="0000047B"/>
    <w:rsid w:val="00000963"/>
    <w:rsid w:val="00000D63"/>
    <w:rsid w:val="00000F7A"/>
    <w:rsid w:val="000028BA"/>
    <w:rsid w:val="00002A18"/>
    <w:rsid w:val="00002CB4"/>
    <w:rsid w:val="0000388D"/>
    <w:rsid w:val="00004E68"/>
    <w:rsid w:val="00004E8A"/>
    <w:rsid w:val="00005D79"/>
    <w:rsid w:val="00006150"/>
    <w:rsid w:val="000067E0"/>
    <w:rsid w:val="00007607"/>
    <w:rsid w:val="00007A81"/>
    <w:rsid w:val="00007D3D"/>
    <w:rsid w:val="00007FB1"/>
    <w:rsid w:val="00010295"/>
    <w:rsid w:val="000113E3"/>
    <w:rsid w:val="00012187"/>
    <w:rsid w:val="0001385F"/>
    <w:rsid w:val="00013A11"/>
    <w:rsid w:val="00013B08"/>
    <w:rsid w:val="000140ED"/>
    <w:rsid w:val="0001412E"/>
    <w:rsid w:val="000145C9"/>
    <w:rsid w:val="00014CA8"/>
    <w:rsid w:val="00015131"/>
    <w:rsid w:val="000155A3"/>
    <w:rsid w:val="00016568"/>
    <w:rsid w:val="000177E8"/>
    <w:rsid w:val="00017FCA"/>
    <w:rsid w:val="0002027D"/>
    <w:rsid w:val="000214CB"/>
    <w:rsid w:val="000215B2"/>
    <w:rsid w:val="00021F7C"/>
    <w:rsid w:val="000220B5"/>
    <w:rsid w:val="000222BF"/>
    <w:rsid w:val="00022CBB"/>
    <w:rsid w:val="0002310B"/>
    <w:rsid w:val="000233AE"/>
    <w:rsid w:val="00023A47"/>
    <w:rsid w:val="00023AFE"/>
    <w:rsid w:val="00023ED9"/>
    <w:rsid w:val="00024268"/>
    <w:rsid w:val="00024C4D"/>
    <w:rsid w:val="00024CE7"/>
    <w:rsid w:val="000256F3"/>
    <w:rsid w:val="000258FB"/>
    <w:rsid w:val="00025E78"/>
    <w:rsid w:val="000262D0"/>
    <w:rsid w:val="0002635F"/>
    <w:rsid w:val="000265A8"/>
    <w:rsid w:val="00026BFD"/>
    <w:rsid w:val="00026CB0"/>
    <w:rsid w:val="00027075"/>
    <w:rsid w:val="00027177"/>
    <w:rsid w:val="000304CA"/>
    <w:rsid w:val="000311CF"/>
    <w:rsid w:val="000311E7"/>
    <w:rsid w:val="0003164F"/>
    <w:rsid w:val="00032164"/>
    <w:rsid w:val="000324F9"/>
    <w:rsid w:val="00033097"/>
    <w:rsid w:val="0003498F"/>
    <w:rsid w:val="00034B79"/>
    <w:rsid w:val="00034CA4"/>
    <w:rsid w:val="00035C28"/>
    <w:rsid w:val="000361E1"/>
    <w:rsid w:val="000369DB"/>
    <w:rsid w:val="00036B97"/>
    <w:rsid w:val="00036EC1"/>
    <w:rsid w:val="00040764"/>
    <w:rsid w:val="000411FA"/>
    <w:rsid w:val="00041537"/>
    <w:rsid w:val="0004181B"/>
    <w:rsid w:val="000418EB"/>
    <w:rsid w:val="00041C6D"/>
    <w:rsid w:val="00042858"/>
    <w:rsid w:val="00042ED6"/>
    <w:rsid w:val="000436F9"/>
    <w:rsid w:val="00043CAC"/>
    <w:rsid w:val="00043E7E"/>
    <w:rsid w:val="000449CA"/>
    <w:rsid w:val="00046172"/>
    <w:rsid w:val="0004643D"/>
    <w:rsid w:val="000467AD"/>
    <w:rsid w:val="00046895"/>
    <w:rsid w:val="000476F4"/>
    <w:rsid w:val="00047993"/>
    <w:rsid w:val="00050221"/>
    <w:rsid w:val="000503E9"/>
    <w:rsid w:val="00050535"/>
    <w:rsid w:val="000506F2"/>
    <w:rsid w:val="00051A29"/>
    <w:rsid w:val="00051EE8"/>
    <w:rsid w:val="00051F89"/>
    <w:rsid w:val="00052483"/>
    <w:rsid w:val="00052842"/>
    <w:rsid w:val="0005311D"/>
    <w:rsid w:val="000535C6"/>
    <w:rsid w:val="000536DF"/>
    <w:rsid w:val="00053BC2"/>
    <w:rsid w:val="0005428B"/>
    <w:rsid w:val="000542B9"/>
    <w:rsid w:val="00054ED7"/>
    <w:rsid w:val="00055494"/>
    <w:rsid w:val="000554E7"/>
    <w:rsid w:val="0005592C"/>
    <w:rsid w:val="00055F60"/>
    <w:rsid w:val="00056591"/>
    <w:rsid w:val="000567D9"/>
    <w:rsid w:val="00056AA2"/>
    <w:rsid w:val="00056C13"/>
    <w:rsid w:val="000578F1"/>
    <w:rsid w:val="00057C8F"/>
    <w:rsid w:val="00060DBA"/>
    <w:rsid w:val="00060F71"/>
    <w:rsid w:val="0006183A"/>
    <w:rsid w:val="00061B58"/>
    <w:rsid w:val="00061DE1"/>
    <w:rsid w:val="00061F14"/>
    <w:rsid w:val="000624C0"/>
    <w:rsid w:val="00062E08"/>
    <w:rsid w:val="0006346C"/>
    <w:rsid w:val="0006357C"/>
    <w:rsid w:val="000636E3"/>
    <w:rsid w:val="00064C14"/>
    <w:rsid w:val="00064C87"/>
    <w:rsid w:val="00064E6F"/>
    <w:rsid w:val="00064EA0"/>
    <w:rsid w:val="00065622"/>
    <w:rsid w:val="00065735"/>
    <w:rsid w:val="00065C70"/>
    <w:rsid w:val="00065E9D"/>
    <w:rsid w:val="0006660A"/>
    <w:rsid w:val="00066CE1"/>
    <w:rsid w:val="00066EC6"/>
    <w:rsid w:val="00067340"/>
    <w:rsid w:val="00067AB6"/>
    <w:rsid w:val="00067F9F"/>
    <w:rsid w:val="00070633"/>
    <w:rsid w:val="000706AF"/>
    <w:rsid w:val="00070B25"/>
    <w:rsid w:val="00070C9B"/>
    <w:rsid w:val="00071541"/>
    <w:rsid w:val="00071B7C"/>
    <w:rsid w:val="00071B9D"/>
    <w:rsid w:val="000728A1"/>
    <w:rsid w:val="00073429"/>
    <w:rsid w:val="0007347E"/>
    <w:rsid w:val="000754FE"/>
    <w:rsid w:val="00076C11"/>
    <w:rsid w:val="00076E5C"/>
    <w:rsid w:val="00076F13"/>
    <w:rsid w:val="00076F4D"/>
    <w:rsid w:val="00077256"/>
    <w:rsid w:val="00077A41"/>
    <w:rsid w:val="00077A9B"/>
    <w:rsid w:val="00077EEB"/>
    <w:rsid w:val="00080098"/>
    <w:rsid w:val="000814B5"/>
    <w:rsid w:val="00082334"/>
    <w:rsid w:val="00082D87"/>
    <w:rsid w:val="00082F2F"/>
    <w:rsid w:val="000835EE"/>
    <w:rsid w:val="0008467A"/>
    <w:rsid w:val="00084C19"/>
    <w:rsid w:val="00084C2E"/>
    <w:rsid w:val="000853BB"/>
    <w:rsid w:val="000858AF"/>
    <w:rsid w:val="00085C00"/>
    <w:rsid w:val="000869D0"/>
    <w:rsid w:val="00086A3F"/>
    <w:rsid w:val="00086B41"/>
    <w:rsid w:val="00086EEB"/>
    <w:rsid w:val="000878FC"/>
    <w:rsid w:val="00087D4F"/>
    <w:rsid w:val="000905BE"/>
    <w:rsid w:val="00090F5A"/>
    <w:rsid w:val="00090FF5"/>
    <w:rsid w:val="00091175"/>
    <w:rsid w:val="00091C12"/>
    <w:rsid w:val="00091F60"/>
    <w:rsid w:val="000920C9"/>
    <w:rsid w:val="000922C5"/>
    <w:rsid w:val="0009269B"/>
    <w:rsid w:val="00092E57"/>
    <w:rsid w:val="00093092"/>
    <w:rsid w:val="000933B2"/>
    <w:rsid w:val="00094361"/>
    <w:rsid w:val="00094B34"/>
    <w:rsid w:val="0009534D"/>
    <w:rsid w:val="0009593C"/>
    <w:rsid w:val="00096248"/>
    <w:rsid w:val="0009697C"/>
    <w:rsid w:val="00096A6E"/>
    <w:rsid w:val="00097500"/>
    <w:rsid w:val="000A09B4"/>
    <w:rsid w:val="000A105A"/>
    <w:rsid w:val="000A181A"/>
    <w:rsid w:val="000A1873"/>
    <w:rsid w:val="000A1ACB"/>
    <w:rsid w:val="000A2D87"/>
    <w:rsid w:val="000A2DFF"/>
    <w:rsid w:val="000A2F73"/>
    <w:rsid w:val="000A2FEA"/>
    <w:rsid w:val="000A30A5"/>
    <w:rsid w:val="000A3553"/>
    <w:rsid w:val="000A38A9"/>
    <w:rsid w:val="000A426B"/>
    <w:rsid w:val="000A431D"/>
    <w:rsid w:val="000A4D00"/>
    <w:rsid w:val="000A5A49"/>
    <w:rsid w:val="000A5E06"/>
    <w:rsid w:val="000A5E15"/>
    <w:rsid w:val="000A60D8"/>
    <w:rsid w:val="000A62E4"/>
    <w:rsid w:val="000A682E"/>
    <w:rsid w:val="000A6AF3"/>
    <w:rsid w:val="000B044E"/>
    <w:rsid w:val="000B07E5"/>
    <w:rsid w:val="000B097B"/>
    <w:rsid w:val="000B0FB5"/>
    <w:rsid w:val="000B11EF"/>
    <w:rsid w:val="000B15A0"/>
    <w:rsid w:val="000B1E96"/>
    <w:rsid w:val="000B24D2"/>
    <w:rsid w:val="000B25F0"/>
    <w:rsid w:val="000B2A86"/>
    <w:rsid w:val="000B325E"/>
    <w:rsid w:val="000B3678"/>
    <w:rsid w:val="000B3C87"/>
    <w:rsid w:val="000B4456"/>
    <w:rsid w:val="000B4B3A"/>
    <w:rsid w:val="000B50AF"/>
    <w:rsid w:val="000B551A"/>
    <w:rsid w:val="000B5693"/>
    <w:rsid w:val="000B56E7"/>
    <w:rsid w:val="000B6696"/>
    <w:rsid w:val="000B6702"/>
    <w:rsid w:val="000B6D0B"/>
    <w:rsid w:val="000B6FD8"/>
    <w:rsid w:val="000B7235"/>
    <w:rsid w:val="000B7473"/>
    <w:rsid w:val="000B7713"/>
    <w:rsid w:val="000B77FE"/>
    <w:rsid w:val="000B79C0"/>
    <w:rsid w:val="000B7BF9"/>
    <w:rsid w:val="000B7D6F"/>
    <w:rsid w:val="000C0E0F"/>
    <w:rsid w:val="000C104F"/>
    <w:rsid w:val="000C1149"/>
    <w:rsid w:val="000C1337"/>
    <w:rsid w:val="000C14F0"/>
    <w:rsid w:val="000C18C2"/>
    <w:rsid w:val="000C2614"/>
    <w:rsid w:val="000C269D"/>
    <w:rsid w:val="000C2865"/>
    <w:rsid w:val="000C2990"/>
    <w:rsid w:val="000C36B3"/>
    <w:rsid w:val="000C3DA2"/>
    <w:rsid w:val="000C4908"/>
    <w:rsid w:val="000C50F2"/>
    <w:rsid w:val="000C533B"/>
    <w:rsid w:val="000C5356"/>
    <w:rsid w:val="000C58A7"/>
    <w:rsid w:val="000C5D1F"/>
    <w:rsid w:val="000C60D4"/>
    <w:rsid w:val="000C646F"/>
    <w:rsid w:val="000C6C50"/>
    <w:rsid w:val="000C6CED"/>
    <w:rsid w:val="000C6CFA"/>
    <w:rsid w:val="000C6D40"/>
    <w:rsid w:val="000C715C"/>
    <w:rsid w:val="000C7356"/>
    <w:rsid w:val="000C7764"/>
    <w:rsid w:val="000C7C6B"/>
    <w:rsid w:val="000D04B1"/>
    <w:rsid w:val="000D0AB0"/>
    <w:rsid w:val="000D1B57"/>
    <w:rsid w:val="000D1CDC"/>
    <w:rsid w:val="000D1ECE"/>
    <w:rsid w:val="000D283F"/>
    <w:rsid w:val="000D362A"/>
    <w:rsid w:val="000D4299"/>
    <w:rsid w:val="000D436F"/>
    <w:rsid w:val="000D4CB9"/>
    <w:rsid w:val="000D51FB"/>
    <w:rsid w:val="000D56A5"/>
    <w:rsid w:val="000D7071"/>
    <w:rsid w:val="000E010D"/>
    <w:rsid w:val="000E0355"/>
    <w:rsid w:val="000E04E4"/>
    <w:rsid w:val="000E1003"/>
    <w:rsid w:val="000E11BF"/>
    <w:rsid w:val="000E1CBB"/>
    <w:rsid w:val="000E1F61"/>
    <w:rsid w:val="000E2FF9"/>
    <w:rsid w:val="000E341A"/>
    <w:rsid w:val="000E440A"/>
    <w:rsid w:val="000E4499"/>
    <w:rsid w:val="000E464D"/>
    <w:rsid w:val="000E4B96"/>
    <w:rsid w:val="000E4F63"/>
    <w:rsid w:val="000E5223"/>
    <w:rsid w:val="000E5818"/>
    <w:rsid w:val="000E59D9"/>
    <w:rsid w:val="000E5BF8"/>
    <w:rsid w:val="000E6227"/>
    <w:rsid w:val="000E7BFF"/>
    <w:rsid w:val="000F0859"/>
    <w:rsid w:val="000F0B7E"/>
    <w:rsid w:val="000F15B0"/>
    <w:rsid w:val="000F1BC4"/>
    <w:rsid w:val="000F1D92"/>
    <w:rsid w:val="000F1DD9"/>
    <w:rsid w:val="000F29B1"/>
    <w:rsid w:val="000F2A99"/>
    <w:rsid w:val="000F2C02"/>
    <w:rsid w:val="000F2D61"/>
    <w:rsid w:val="000F2E8A"/>
    <w:rsid w:val="000F3888"/>
    <w:rsid w:val="000F3E28"/>
    <w:rsid w:val="000F4992"/>
    <w:rsid w:val="000F4A79"/>
    <w:rsid w:val="000F4FE5"/>
    <w:rsid w:val="000F5610"/>
    <w:rsid w:val="000F6347"/>
    <w:rsid w:val="000F6A45"/>
    <w:rsid w:val="000F7574"/>
    <w:rsid w:val="000F78DC"/>
    <w:rsid w:val="000F794D"/>
    <w:rsid w:val="000F7D79"/>
    <w:rsid w:val="0010005F"/>
    <w:rsid w:val="0010023D"/>
    <w:rsid w:val="00100778"/>
    <w:rsid w:val="00100868"/>
    <w:rsid w:val="00100BE2"/>
    <w:rsid w:val="001011D2"/>
    <w:rsid w:val="0010140B"/>
    <w:rsid w:val="001014E2"/>
    <w:rsid w:val="00101A23"/>
    <w:rsid w:val="00101BBF"/>
    <w:rsid w:val="00103597"/>
    <w:rsid w:val="00104084"/>
    <w:rsid w:val="001041EA"/>
    <w:rsid w:val="0010469B"/>
    <w:rsid w:val="00104712"/>
    <w:rsid w:val="0010472E"/>
    <w:rsid w:val="00104EA4"/>
    <w:rsid w:val="00104F3F"/>
    <w:rsid w:val="00105458"/>
    <w:rsid w:val="00105BBA"/>
    <w:rsid w:val="00105CD4"/>
    <w:rsid w:val="0010632A"/>
    <w:rsid w:val="00107346"/>
    <w:rsid w:val="00107937"/>
    <w:rsid w:val="001079C0"/>
    <w:rsid w:val="00107C0F"/>
    <w:rsid w:val="0011000D"/>
    <w:rsid w:val="00110BCE"/>
    <w:rsid w:val="001114C6"/>
    <w:rsid w:val="00111DA8"/>
    <w:rsid w:val="00112ECA"/>
    <w:rsid w:val="001137E8"/>
    <w:rsid w:val="00114892"/>
    <w:rsid w:val="0011489A"/>
    <w:rsid w:val="00114B51"/>
    <w:rsid w:val="001151C1"/>
    <w:rsid w:val="00115A18"/>
    <w:rsid w:val="00115E7F"/>
    <w:rsid w:val="00115FDD"/>
    <w:rsid w:val="001177A0"/>
    <w:rsid w:val="001206FF"/>
    <w:rsid w:val="001212FB"/>
    <w:rsid w:val="00121529"/>
    <w:rsid w:val="001217E9"/>
    <w:rsid w:val="0012239A"/>
    <w:rsid w:val="001233D5"/>
    <w:rsid w:val="00123977"/>
    <w:rsid w:val="00123DFF"/>
    <w:rsid w:val="001243F2"/>
    <w:rsid w:val="001249EA"/>
    <w:rsid w:val="00124CCC"/>
    <w:rsid w:val="00124F75"/>
    <w:rsid w:val="0012541D"/>
    <w:rsid w:val="001257C1"/>
    <w:rsid w:val="001264CB"/>
    <w:rsid w:val="00126CA3"/>
    <w:rsid w:val="00127088"/>
    <w:rsid w:val="00127114"/>
    <w:rsid w:val="00127A42"/>
    <w:rsid w:val="00127C91"/>
    <w:rsid w:val="00130193"/>
    <w:rsid w:val="001301EB"/>
    <w:rsid w:val="001304E4"/>
    <w:rsid w:val="001308FA"/>
    <w:rsid w:val="00131910"/>
    <w:rsid w:val="00131B8D"/>
    <w:rsid w:val="00132299"/>
    <w:rsid w:val="00132388"/>
    <w:rsid w:val="0013254A"/>
    <w:rsid w:val="001328FF"/>
    <w:rsid w:val="00132B46"/>
    <w:rsid w:val="00132F0D"/>
    <w:rsid w:val="001334A3"/>
    <w:rsid w:val="00133896"/>
    <w:rsid w:val="001340E4"/>
    <w:rsid w:val="00134693"/>
    <w:rsid w:val="00134CFF"/>
    <w:rsid w:val="00134DB3"/>
    <w:rsid w:val="00136008"/>
    <w:rsid w:val="001360A7"/>
    <w:rsid w:val="00136FA0"/>
    <w:rsid w:val="00137A48"/>
    <w:rsid w:val="001409DB"/>
    <w:rsid w:val="00140E23"/>
    <w:rsid w:val="00141043"/>
    <w:rsid w:val="0014116D"/>
    <w:rsid w:val="00141281"/>
    <w:rsid w:val="001418A2"/>
    <w:rsid w:val="00141AD3"/>
    <w:rsid w:val="00141EF1"/>
    <w:rsid w:val="001425A7"/>
    <w:rsid w:val="00142931"/>
    <w:rsid w:val="00142CCD"/>
    <w:rsid w:val="00142EC4"/>
    <w:rsid w:val="001431F7"/>
    <w:rsid w:val="00143E30"/>
    <w:rsid w:val="00143E33"/>
    <w:rsid w:val="001447D6"/>
    <w:rsid w:val="00144976"/>
    <w:rsid w:val="0014661D"/>
    <w:rsid w:val="001467CD"/>
    <w:rsid w:val="001469C0"/>
    <w:rsid w:val="00146B5F"/>
    <w:rsid w:val="00147128"/>
    <w:rsid w:val="00147507"/>
    <w:rsid w:val="00150544"/>
    <w:rsid w:val="00150CF9"/>
    <w:rsid w:val="00150DA7"/>
    <w:rsid w:val="001512F6"/>
    <w:rsid w:val="00151D6A"/>
    <w:rsid w:val="00152229"/>
    <w:rsid w:val="001528E6"/>
    <w:rsid w:val="00152A6C"/>
    <w:rsid w:val="00152B69"/>
    <w:rsid w:val="0015303E"/>
    <w:rsid w:val="00153A20"/>
    <w:rsid w:val="00153FE1"/>
    <w:rsid w:val="001541E5"/>
    <w:rsid w:val="00154385"/>
    <w:rsid w:val="00154A6D"/>
    <w:rsid w:val="00154B67"/>
    <w:rsid w:val="00155037"/>
    <w:rsid w:val="001551DB"/>
    <w:rsid w:val="00155716"/>
    <w:rsid w:val="0015584B"/>
    <w:rsid w:val="00155C7D"/>
    <w:rsid w:val="00155EF2"/>
    <w:rsid w:val="001562AD"/>
    <w:rsid w:val="00156698"/>
    <w:rsid w:val="00156C69"/>
    <w:rsid w:val="001573B4"/>
    <w:rsid w:val="001609B9"/>
    <w:rsid w:val="001609C6"/>
    <w:rsid w:val="0016117F"/>
    <w:rsid w:val="00161E89"/>
    <w:rsid w:val="0016210A"/>
    <w:rsid w:val="00162738"/>
    <w:rsid w:val="00163110"/>
    <w:rsid w:val="00163120"/>
    <w:rsid w:val="00163131"/>
    <w:rsid w:val="00163308"/>
    <w:rsid w:val="0016345F"/>
    <w:rsid w:val="001638CB"/>
    <w:rsid w:val="00163CE3"/>
    <w:rsid w:val="00164EF2"/>
    <w:rsid w:val="00164F23"/>
    <w:rsid w:val="00165354"/>
    <w:rsid w:val="001666AE"/>
    <w:rsid w:val="00166963"/>
    <w:rsid w:val="00167060"/>
    <w:rsid w:val="0016738C"/>
    <w:rsid w:val="00167426"/>
    <w:rsid w:val="0016755F"/>
    <w:rsid w:val="00167CF9"/>
    <w:rsid w:val="00167EFC"/>
    <w:rsid w:val="00170821"/>
    <w:rsid w:val="00170E06"/>
    <w:rsid w:val="00170E22"/>
    <w:rsid w:val="00171F75"/>
    <w:rsid w:val="00171FAA"/>
    <w:rsid w:val="001723CA"/>
    <w:rsid w:val="0017289D"/>
    <w:rsid w:val="00172D77"/>
    <w:rsid w:val="00172F79"/>
    <w:rsid w:val="0017383B"/>
    <w:rsid w:val="00173E91"/>
    <w:rsid w:val="001740E8"/>
    <w:rsid w:val="0017448B"/>
    <w:rsid w:val="00174AFA"/>
    <w:rsid w:val="00175363"/>
    <w:rsid w:val="0017592E"/>
    <w:rsid w:val="00175E0F"/>
    <w:rsid w:val="001760CE"/>
    <w:rsid w:val="001768DC"/>
    <w:rsid w:val="00176A16"/>
    <w:rsid w:val="00176DD0"/>
    <w:rsid w:val="0017746C"/>
    <w:rsid w:val="00177756"/>
    <w:rsid w:val="00177958"/>
    <w:rsid w:val="0018049B"/>
    <w:rsid w:val="001806CD"/>
    <w:rsid w:val="00181458"/>
    <w:rsid w:val="001818DF"/>
    <w:rsid w:val="00181F19"/>
    <w:rsid w:val="00182020"/>
    <w:rsid w:val="001822C6"/>
    <w:rsid w:val="00182F38"/>
    <w:rsid w:val="0018360C"/>
    <w:rsid w:val="0018382F"/>
    <w:rsid w:val="001842F0"/>
    <w:rsid w:val="00184353"/>
    <w:rsid w:val="001851A8"/>
    <w:rsid w:val="00185717"/>
    <w:rsid w:val="00185EF5"/>
    <w:rsid w:val="0018617F"/>
    <w:rsid w:val="00187C32"/>
    <w:rsid w:val="00190791"/>
    <w:rsid w:val="0019237C"/>
    <w:rsid w:val="00192BD1"/>
    <w:rsid w:val="00192C7C"/>
    <w:rsid w:val="00193892"/>
    <w:rsid w:val="00194A67"/>
    <w:rsid w:val="00194DE3"/>
    <w:rsid w:val="0019598A"/>
    <w:rsid w:val="00195A31"/>
    <w:rsid w:val="00195D91"/>
    <w:rsid w:val="0019631F"/>
    <w:rsid w:val="00196A12"/>
    <w:rsid w:val="00196C76"/>
    <w:rsid w:val="00196D4D"/>
    <w:rsid w:val="001972EB"/>
    <w:rsid w:val="00197929"/>
    <w:rsid w:val="001A0630"/>
    <w:rsid w:val="001A073A"/>
    <w:rsid w:val="001A08F9"/>
    <w:rsid w:val="001A0E17"/>
    <w:rsid w:val="001A1721"/>
    <w:rsid w:val="001A2A13"/>
    <w:rsid w:val="001A2AAF"/>
    <w:rsid w:val="001A3C6D"/>
    <w:rsid w:val="001A3FB7"/>
    <w:rsid w:val="001A40F5"/>
    <w:rsid w:val="001A4244"/>
    <w:rsid w:val="001A4270"/>
    <w:rsid w:val="001A5153"/>
    <w:rsid w:val="001A524A"/>
    <w:rsid w:val="001A583B"/>
    <w:rsid w:val="001A5CE1"/>
    <w:rsid w:val="001A5DED"/>
    <w:rsid w:val="001A7010"/>
    <w:rsid w:val="001A723B"/>
    <w:rsid w:val="001A76A9"/>
    <w:rsid w:val="001A7757"/>
    <w:rsid w:val="001A7C4C"/>
    <w:rsid w:val="001A7D68"/>
    <w:rsid w:val="001B00D6"/>
    <w:rsid w:val="001B0240"/>
    <w:rsid w:val="001B02D3"/>
    <w:rsid w:val="001B0A28"/>
    <w:rsid w:val="001B0E93"/>
    <w:rsid w:val="001B1651"/>
    <w:rsid w:val="001B1D74"/>
    <w:rsid w:val="001B1EEF"/>
    <w:rsid w:val="001B2061"/>
    <w:rsid w:val="001B2825"/>
    <w:rsid w:val="001B2852"/>
    <w:rsid w:val="001B2A95"/>
    <w:rsid w:val="001B2DDF"/>
    <w:rsid w:val="001B32DF"/>
    <w:rsid w:val="001B35F6"/>
    <w:rsid w:val="001B389B"/>
    <w:rsid w:val="001B3FE0"/>
    <w:rsid w:val="001B472C"/>
    <w:rsid w:val="001B48A9"/>
    <w:rsid w:val="001B4D96"/>
    <w:rsid w:val="001B5658"/>
    <w:rsid w:val="001B585E"/>
    <w:rsid w:val="001B58B4"/>
    <w:rsid w:val="001B59D7"/>
    <w:rsid w:val="001B63C8"/>
    <w:rsid w:val="001B677A"/>
    <w:rsid w:val="001B6E7B"/>
    <w:rsid w:val="001B7141"/>
    <w:rsid w:val="001B71D7"/>
    <w:rsid w:val="001B724D"/>
    <w:rsid w:val="001B7CDA"/>
    <w:rsid w:val="001C0ED5"/>
    <w:rsid w:val="001C1D0B"/>
    <w:rsid w:val="001C23FC"/>
    <w:rsid w:val="001C2744"/>
    <w:rsid w:val="001C2EF5"/>
    <w:rsid w:val="001C3034"/>
    <w:rsid w:val="001C3F31"/>
    <w:rsid w:val="001C427B"/>
    <w:rsid w:val="001C4B5A"/>
    <w:rsid w:val="001C59C1"/>
    <w:rsid w:val="001C5E81"/>
    <w:rsid w:val="001C66C2"/>
    <w:rsid w:val="001C6731"/>
    <w:rsid w:val="001C6BDF"/>
    <w:rsid w:val="001C7ED6"/>
    <w:rsid w:val="001C7FE4"/>
    <w:rsid w:val="001D0326"/>
    <w:rsid w:val="001D0710"/>
    <w:rsid w:val="001D08FF"/>
    <w:rsid w:val="001D09C6"/>
    <w:rsid w:val="001D0B8C"/>
    <w:rsid w:val="001D0D6F"/>
    <w:rsid w:val="001D1745"/>
    <w:rsid w:val="001D19E7"/>
    <w:rsid w:val="001D1DA6"/>
    <w:rsid w:val="001D2885"/>
    <w:rsid w:val="001D2AE0"/>
    <w:rsid w:val="001D3282"/>
    <w:rsid w:val="001D3542"/>
    <w:rsid w:val="001D3545"/>
    <w:rsid w:val="001D3734"/>
    <w:rsid w:val="001D388E"/>
    <w:rsid w:val="001D39B4"/>
    <w:rsid w:val="001D3DFA"/>
    <w:rsid w:val="001D3EEB"/>
    <w:rsid w:val="001D4020"/>
    <w:rsid w:val="001D529F"/>
    <w:rsid w:val="001D60E2"/>
    <w:rsid w:val="001D635D"/>
    <w:rsid w:val="001D69F0"/>
    <w:rsid w:val="001E0C6D"/>
    <w:rsid w:val="001E1F6E"/>
    <w:rsid w:val="001E20EB"/>
    <w:rsid w:val="001E23D6"/>
    <w:rsid w:val="001E26F4"/>
    <w:rsid w:val="001E2963"/>
    <w:rsid w:val="001E2C70"/>
    <w:rsid w:val="001E2CE5"/>
    <w:rsid w:val="001E2FB4"/>
    <w:rsid w:val="001E3142"/>
    <w:rsid w:val="001E4857"/>
    <w:rsid w:val="001E48AE"/>
    <w:rsid w:val="001E49C3"/>
    <w:rsid w:val="001E4A68"/>
    <w:rsid w:val="001E5695"/>
    <w:rsid w:val="001E5A60"/>
    <w:rsid w:val="001E5E85"/>
    <w:rsid w:val="001E6428"/>
    <w:rsid w:val="001E66C9"/>
    <w:rsid w:val="001E6F12"/>
    <w:rsid w:val="001E7061"/>
    <w:rsid w:val="001E78CF"/>
    <w:rsid w:val="001F0732"/>
    <w:rsid w:val="001F08CE"/>
    <w:rsid w:val="001F0BF9"/>
    <w:rsid w:val="001F1416"/>
    <w:rsid w:val="001F3063"/>
    <w:rsid w:val="001F375C"/>
    <w:rsid w:val="001F38F4"/>
    <w:rsid w:val="001F3BA9"/>
    <w:rsid w:val="001F554C"/>
    <w:rsid w:val="001F55F3"/>
    <w:rsid w:val="001F602E"/>
    <w:rsid w:val="001F612B"/>
    <w:rsid w:val="001F67BC"/>
    <w:rsid w:val="001F7E8A"/>
    <w:rsid w:val="001F7EFF"/>
    <w:rsid w:val="002001CF"/>
    <w:rsid w:val="00200766"/>
    <w:rsid w:val="0020082C"/>
    <w:rsid w:val="00201207"/>
    <w:rsid w:val="002015D4"/>
    <w:rsid w:val="00201A07"/>
    <w:rsid w:val="0020211C"/>
    <w:rsid w:val="00202406"/>
    <w:rsid w:val="00203160"/>
    <w:rsid w:val="00203585"/>
    <w:rsid w:val="002039CC"/>
    <w:rsid w:val="00203AE9"/>
    <w:rsid w:val="00203E2A"/>
    <w:rsid w:val="00203FE8"/>
    <w:rsid w:val="00204B4B"/>
    <w:rsid w:val="00205426"/>
    <w:rsid w:val="00205811"/>
    <w:rsid w:val="0020651C"/>
    <w:rsid w:val="002070EA"/>
    <w:rsid w:val="002071E9"/>
    <w:rsid w:val="0020741D"/>
    <w:rsid w:val="00207A28"/>
    <w:rsid w:val="00207D60"/>
    <w:rsid w:val="00207EB7"/>
    <w:rsid w:val="00207FD1"/>
    <w:rsid w:val="00210609"/>
    <w:rsid w:val="00210D92"/>
    <w:rsid w:val="00210DC7"/>
    <w:rsid w:val="00210F44"/>
    <w:rsid w:val="0021124B"/>
    <w:rsid w:val="00211352"/>
    <w:rsid w:val="00211902"/>
    <w:rsid w:val="0021271B"/>
    <w:rsid w:val="00212CA6"/>
    <w:rsid w:val="0021334E"/>
    <w:rsid w:val="0021343D"/>
    <w:rsid w:val="00213D2E"/>
    <w:rsid w:val="0021412F"/>
    <w:rsid w:val="00214402"/>
    <w:rsid w:val="00214B53"/>
    <w:rsid w:val="0021511B"/>
    <w:rsid w:val="00215564"/>
    <w:rsid w:val="00215D2A"/>
    <w:rsid w:val="0021614E"/>
    <w:rsid w:val="00216EAB"/>
    <w:rsid w:val="0021723A"/>
    <w:rsid w:val="002173FB"/>
    <w:rsid w:val="00217A73"/>
    <w:rsid w:val="00217EC7"/>
    <w:rsid w:val="00220CA7"/>
    <w:rsid w:val="00221F8F"/>
    <w:rsid w:val="0022282B"/>
    <w:rsid w:val="00222D34"/>
    <w:rsid w:val="00222DC2"/>
    <w:rsid w:val="002233EB"/>
    <w:rsid w:val="00224FE5"/>
    <w:rsid w:val="00225216"/>
    <w:rsid w:val="00225283"/>
    <w:rsid w:val="002259FD"/>
    <w:rsid w:val="00226335"/>
    <w:rsid w:val="00226541"/>
    <w:rsid w:val="00226AA8"/>
    <w:rsid w:val="00226C41"/>
    <w:rsid w:val="0022784C"/>
    <w:rsid w:val="00227899"/>
    <w:rsid w:val="00230086"/>
    <w:rsid w:val="002304C6"/>
    <w:rsid w:val="00230874"/>
    <w:rsid w:val="00230E3D"/>
    <w:rsid w:val="0023142D"/>
    <w:rsid w:val="0023201B"/>
    <w:rsid w:val="00232666"/>
    <w:rsid w:val="0023390E"/>
    <w:rsid w:val="00234682"/>
    <w:rsid w:val="002346A9"/>
    <w:rsid w:val="002348E2"/>
    <w:rsid w:val="002357FB"/>
    <w:rsid w:val="00235D40"/>
    <w:rsid w:val="00235F46"/>
    <w:rsid w:val="002362D9"/>
    <w:rsid w:val="002369FF"/>
    <w:rsid w:val="00237EFF"/>
    <w:rsid w:val="00237F26"/>
    <w:rsid w:val="0024023F"/>
    <w:rsid w:val="00240934"/>
    <w:rsid w:val="00240F8E"/>
    <w:rsid w:val="002416F9"/>
    <w:rsid w:val="00242656"/>
    <w:rsid w:val="00242AB7"/>
    <w:rsid w:val="00242DBE"/>
    <w:rsid w:val="00243961"/>
    <w:rsid w:val="00243A16"/>
    <w:rsid w:val="00243DA1"/>
    <w:rsid w:val="002441AA"/>
    <w:rsid w:val="00244546"/>
    <w:rsid w:val="00244939"/>
    <w:rsid w:val="00244D5C"/>
    <w:rsid w:val="00245129"/>
    <w:rsid w:val="00245395"/>
    <w:rsid w:val="002453C4"/>
    <w:rsid w:val="00246069"/>
    <w:rsid w:val="00246740"/>
    <w:rsid w:val="0024678A"/>
    <w:rsid w:val="002470E6"/>
    <w:rsid w:val="0024712D"/>
    <w:rsid w:val="00247809"/>
    <w:rsid w:val="00247B76"/>
    <w:rsid w:val="00247E70"/>
    <w:rsid w:val="00250393"/>
    <w:rsid w:val="0025068D"/>
    <w:rsid w:val="00250CFD"/>
    <w:rsid w:val="0025100D"/>
    <w:rsid w:val="00251898"/>
    <w:rsid w:val="00251DB9"/>
    <w:rsid w:val="00251EC2"/>
    <w:rsid w:val="00252231"/>
    <w:rsid w:val="00252C17"/>
    <w:rsid w:val="00252E8C"/>
    <w:rsid w:val="00253997"/>
    <w:rsid w:val="00254C76"/>
    <w:rsid w:val="00254D46"/>
    <w:rsid w:val="00254F76"/>
    <w:rsid w:val="0025520D"/>
    <w:rsid w:val="002558F3"/>
    <w:rsid w:val="00255BF9"/>
    <w:rsid w:val="00255C1D"/>
    <w:rsid w:val="00255DFB"/>
    <w:rsid w:val="00255E2A"/>
    <w:rsid w:val="00257735"/>
    <w:rsid w:val="00257D5C"/>
    <w:rsid w:val="00257EA6"/>
    <w:rsid w:val="00260247"/>
    <w:rsid w:val="002602A2"/>
    <w:rsid w:val="00260380"/>
    <w:rsid w:val="002603AA"/>
    <w:rsid w:val="0026185A"/>
    <w:rsid w:val="00261A61"/>
    <w:rsid w:val="00262378"/>
    <w:rsid w:val="0026386C"/>
    <w:rsid w:val="002645C7"/>
    <w:rsid w:val="002646D6"/>
    <w:rsid w:val="002646E8"/>
    <w:rsid w:val="00264DEB"/>
    <w:rsid w:val="002653AF"/>
    <w:rsid w:val="00266036"/>
    <w:rsid w:val="00267346"/>
    <w:rsid w:val="00267C99"/>
    <w:rsid w:val="00267CA9"/>
    <w:rsid w:val="00267EE4"/>
    <w:rsid w:val="00267EE7"/>
    <w:rsid w:val="00267F33"/>
    <w:rsid w:val="002701C8"/>
    <w:rsid w:val="0027096B"/>
    <w:rsid w:val="0027100D"/>
    <w:rsid w:val="00271779"/>
    <w:rsid w:val="00271FFF"/>
    <w:rsid w:val="00272054"/>
    <w:rsid w:val="002723C1"/>
    <w:rsid w:val="00272760"/>
    <w:rsid w:val="00272E61"/>
    <w:rsid w:val="00272F15"/>
    <w:rsid w:val="00273787"/>
    <w:rsid w:val="002737D7"/>
    <w:rsid w:val="0027388B"/>
    <w:rsid w:val="00273BBD"/>
    <w:rsid w:val="00273DCB"/>
    <w:rsid w:val="00274995"/>
    <w:rsid w:val="00275733"/>
    <w:rsid w:val="00275E29"/>
    <w:rsid w:val="00275F06"/>
    <w:rsid w:val="00276175"/>
    <w:rsid w:val="0027646A"/>
    <w:rsid w:val="00276D23"/>
    <w:rsid w:val="002772FB"/>
    <w:rsid w:val="002803C8"/>
    <w:rsid w:val="00280C6B"/>
    <w:rsid w:val="002822E8"/>
    <w:rsid w:val="00282ACD"/>
    <w:rsid w:val="002832CE"/>
    <w:rsid w:val="002835ED"/>
    <w:rsid w:val="002839D8"/>
    <w:rsid w:val="00283AFD"/>
    <w:rsid w:val="00284C61"/>
    <w:rsid w:val="0028551A"/>
    <w:rsid w:val="00285599"/>
    <w:rsid w:val="00285606"/>
    <w:rsid w:val="002860F7"/>
    <w:rsid w:val="0028763A"/>
    <w:rsid w:val="00287AE8"/>
    <w:rsid w:val="00287C29"/>
    <w:rsid w:val="00290B6D"/>
    <w:rsid w:val="00290B85"/>
    <w:rsid w:val="00291199"/>
    <w:rsid w:val="00291764"/>
    <w:rsid w:val="00291C08"/>
    <w:rsid w:val="0029239D"/>
    <w:rsid w:val="002936A9"/>
    <w:rsid w:val="0029382B"/>
    <w:rsid w:val="00293D27"/>
    <w:rsid w:val="00293E14"/>
    <w:rsid w:val="00294EFE"/>
    <w:rsid w:val="00294FC5"/>
    <w:rsid w:val="0029590A"/>
    <w:rsid w:val="00295B42"/>
    <w:rsid w:val="00295BFF"/>
    <w:rsid w:val="002963ED"/>
    <w:rsid w:val="0029698B"/>
    <w:rsid w:val="00296D73"/>
    <w:rsid w:val="00296E3A"/>
    <w:rsid w:val="002973BE"/>
    <w:rsid w:val="0029773A"/>
    <w:rsid w:val="002A0510"/>
    <w:rsid w:val="002A0598"/>
    <w:rsid w:val="002A07BB"/>
    <w:rsid w:val="002A1139"/>
    <w:rsid w:val="002A1404"/>
    <w:rsid w:val="002A19E0"/>
    <w:rsid w:val="002A1E56"/>
    <w:rsid w:val="002A22A4"/>
    <w:rsid w:val="002A2410"/>
    <w:rsid w:val="002A2499"/>
    <w:rsid w:val="002A2791"/>
    <w:rsid w:val="002A2F56"/>
    <w:rsid w:val="002A338B"/>
    <w:rsid w:val="002A34BE"/>
    <w:rsid w:val="002A36E5"/>
    <w:rsid w:val="002A3CB6"/>
    <w:rsid w:val="002A56BB"/>
    <w:rsid w:val="002A57CA"/>
    <w:rsid w:val="002A5968"/>
    <w:rsid w:val="002A5B69"/>
    <w:rsid w:val="002A5FE9"/>
    <w:rsid w:val="002A655F"/>
    <w:rsid w:val="002A6933"/>
    <w:rsid w:val="002A6F47"/>
    <w:rsid w:val="002A727C"/>
    <w:rsid w:val="002A7761"/>
    <w:rsid w:val="002A7FDF"/>
    <w:rsid w:val="002B037F"/>
    <w:rsid w:val="002B097B"/>
    <w:rsid w:val="002B0CA2"/>
    <w:rsid w:val="002B114C"/>
    <w:rsid w:val="002B1420"/>
    <w:rsid w:val="002B1684"/>
    <w:rsid w:val="002B171A"/>
    <w:rsid w:val="002B205D"/>
    <w:rsid w:val="002B2579"/>
    <w:rsid w:val="002B2D1E"/>
    <w:rsid w:val="002B3000"/>
    <w:rsid w:val="002B329A"/>
    <w:rsid w:val="002B4055"/>
    <w:rsid w:val="002B41C1"/>
    <w:rsid w:val="002B4603"/>
    <w:rsid w:val="002B4E0B"/>
    <w:rsid w:val="002B5070"/>
    <w:rsid w:val="002B5550"/>
    <w:rsid w:val="002B55A0"/>
    <w:rsid w:val="002B5D3E"/>
    <w:rsid w:val="002B5DFF"/>
    <w:rsid w:val="002B6832"/>
    <w:rsid w:val="002B6D65"/>
    <w:rsid w:val="002B6D82"/>
    <w:rsid w:val="002B6FA5"/>
    <w:rsid w:val="002B7B46"/>
    <w:rsid w:val="002B7CCC"/>
    <w:rsid w:val="002C0005"/>
    <w:rsid w:val="002C0238"/>
    <w:rsid w:val="002C0314"/>
    <w:rsid w:val="002C0873"/>
    <w:rsid w:val="002C1E63"/>
    <w:rsid w:val="002C2DC0"/>
    <w:rsid w:val="002C4AB8"/>
    <w:rsid w:val="002C4C74"/>
    <w:rsid w:val="002C5428"/>
    <w:rsid w:val="002C5A3D"/>
    <w:rsid w:val="002C64F2"/>
    <w:rsid w:val="002C6572"/>
    <w:rsid w:val="002C66FC"/>
    <w:rsid w:val="002C67A5"/>
    <w:rsid w:val="002C6A1E"/>
    <w:rsid w:val="002C6AF4"/>
    <w:rsid w:val="002C70F6"/>
    <w:rsid w:val="002C71E4"/>
    <w:rsid w:val="002C73FB"/>
    <w:rsid w:val="002C7785"/>
    <w:rsid w:val="002C7D94"/>
    <w:rsid w:val="002D0765"/>
    <w:rsid w:val="002D08EB"/>
    <w:rsid w:val="002D0BAC"/>
    <w:rsid w:val="002D14A2"/>
    <w:rsid w:val="002D25C6"/>
    <w:rsid w:val="002D2795"/>
    <w:rsid w:val="002D2BC4"/>
    <w:rsid w:val="002D33E1"/>
    <w:rsid w:val="002D3AF6"/>
    <w:rsid w:val="002D3F1B"/>
    <w:rsid w:val="002D424B"/>
    <w:rsid w:val="002D4F5D"/>
    <w:rsid w:val="002D62E6"/>
    <w:rsid w:val="002D6D88"/>
    <w:rsid w:val="002D724B"/>
    <w:rsid w:val="002D7A50"/>
    <w:rsid w:val="002D7E5A"/>
    <w:rsid w:val="002E03D2"/>
    <w:rsid w:val="002E0508"/>
    <w:rsid w:val="002E0812"/>
    <w:rsid w:val="002E1324"/>
    <w:rsid w:val="002E20CB"/>
    <w:rsid w:val="002E22E2"/>
    <w:rsid w:val="002E2C49"/>
    <w:rsid w:val="002E2D8B"/>
    <w:rsid w:val="002E2F16"/>
    <w:rsid w:val="002E3DFC"/>
    <w:rsid w:val="002E4046"/>
    <w:rsid w:val="002E42E4"/>
    <w:rsid w:val="002E4639"/>
    <w:rsid w:val="002E4850"/>
    <w:rsid w:val="002E5103"/>
    <w:rsid w:val="002E557A"/>
    <w:rsid w:val="002E5583"/>
    <w:rsid w:val="002E5909"/>
    <w:rsid w:val="002E6216"/>
    <w:rsid w:val="002E67EA"/>
    <w:rsid w:val="002E7D99"/>
    <w:rsid w:val="002F00C4"/>
    <w:rsid w:val="002F019F"/>
    <w:rsid w:val="002F02BC"/>
    <w:rsid w:val="002F074B"/>
    <w:rsid w:val="002F13E1"/>
    <w:rsid w:val="002F1EC7"/>
    <w:rsid w:val="002F21AD"/>
    <w:rsid w:val="002F2225"/>
    <w:rsid w:val="002F2860"/>
    <w:rsid w:val="002F30E7"/>
    <w:rsid w:val="002F3703"/>
    <w:rsid w:val="002F3A29"/>
    <w:rsid w:val="002F4241"/>
    <w:rsid w:val="002F4584"/>
    <w:rsid w:val="002F47A1"/>
    <w:rsid w:val="002F48C1"/>
    <w:rsid w:val="002F48F4"/>
    <w:rsid w:val="002F4E97"/>
    <w:rsid w:val="002F4F4A"/>
    <w:rsid w:val="002F503E"/>
    <w:rsid w:val="002F508A"/>
    <w:rsid w:val="002F5459"/>
    <w:rsid w:val="002F54DC"/>
    <w:rsid w:val="002F5A64"/>
    <w:rsid w:val="002F5C16"/>
    <w:rsid w:val="002F684B"/>
    <w:rsid w:val="002F6AA9"/>
    <w:rsid w:val="002F7194"/>
    <w:rsid w:val="002F75A6"/>
    <w:rsid w:val="002F7CDE"/>
    <w:rsid w:val="002F7E1B"/>
    <w:rsid w:val="003007C7"/>
    <w:rsid w:val="00301B4D"/>
    <w:rsid w:val="00301FC2"/>
    <w:rsid w:val="003020D0"/>
    <w:rsid w:val="003028F8"/>
    <w:rsid w:val="00302F80"/>
    <w:rsid w:val="00303132"/>
    <w:rsid w:val="0030349F"/>
    <w:rsid w:val="0030381C"/>
    <w:rsid w:val="00303932"/>
    <w:rsid w:val="003044B4"/>
    <w:rsid w:val="003047C2"/>
    <w:rsid w:val="00304DC7"/>
    <w:rsid w:val="00305646"/>
    <w:rsid w:val="00305C78"/>
    <w:rsid w:val="003065A4"/>
    <w:rsid w:val="00306E62"/>
    <w:rsid w:val="00307157"/>
    <w:rsid w:val="00307239"/>
    <w:rsid w:val="003074A9"/>
    <w:rsid w:val="00307B2D"/>
    <w:rsid w:val="00307CCE"/>
    <w:rsid w:val="00307D32"/>
    <w:rsid w:val="003104C1"/>
    <w:rsid w:val="00310CFA"/>
    <w:rsid w:val="00310E12"/>
    <w:rsid w:val="00310FDB"/>
    <w:rsid w:val="00311D6E"/>
    <w:rsid w:val="00311DB4"/>
    <w:rsid w:val="003123B1"/>
    <w:rsid w:val="00312871"/>
    <w:rsid w:val="003128D1"/>
    <w:rsid w:val="00312D18"/>
    <w:rsid w:val="00312D97"/>
    <w:rsid w:val="003131F3"/>
    <w:rsid w:val="00313380"/>
    <w:rsid w:val="00313441"/>
    <w:rsid w:val="00313C0D"/>
    <w:rsid w:val="003142EB"/>
    <w:rsid w:val="003148FC"/>
    <w:rsid w:val="00314989"/>
    <w:rsid w:val="003149A9"/>
    <w:rsid w:val="003154FF"/>
    <w:rsid w:val="0031597E"/>
    <w:rsid w:val="003161EB"/>
    <w:rsid w:val="0031648E"/>
    <w:rsid w:val="00316B3C"/>
    <w:rsid w:val="00316FDB"/>
    <w:rsid w:val="003173DD"/>
    <w:rsid w:val="0031756F"/>
    <w:rsid w:val="00317789"/>
    <w:rsid w:val="00320177"/>
    <w:rsid w:val="00320F71"/>
    <w:rsid w:val="00321118"/>
    <w:rsid w:val="003211AF"/>
    <w:rsid w:val="00321A94"/>
    <w:rsid w:val="00321C9F"/>
    <w:rsid w:val="00321F5E"/>
    <w:rsid w:val="00321FD9"/>
    <w:rsid w:val="003222CA"/>
    <w:rsid w:val="003228D4"/>
    <w:rsid w:val="00323083"/>
    <w:rsid w:val="003231CB"/>
    <w:rsid w:val="003231ED"/>
    <w:rsid w:val="00323609"/>
    <w:rsid w:val="00325930"/>
    <w:rsid w:val="003259E5"/>
    <w:rsid w:val="00325D43"/>
    <w:rsid w:val="003261A6"/>
    <w:rsid w:val="00326792"/>
    <w:rsid w:val="00326D7A"/>
    <w:rsid w:val="00327358"/>
    <w:rsid w:val="0032738B"/>
    <w:rsid w:val="00327D68"/>
    <w:rsid w:val="00327F5F"/>
    <w:rsid w:val="00330339"/>
    <w:rsid w:val="00330733"/>
    <w:rsid w:val="00330904"/>
    <w:rsid w:val="00330A79"/>
    <w:rsid w:val="00330FA0"/>
    <w:rsid w:val="003310F1"/>
    <w:rsid w:val="00331958"/>
    <w:rsid w:val="003331EE"/>
    <w:rsid w:val="003336E2"/>
    <w:rsid w:val="00333C68"/>
    <w:rsid w:val="00333FD3"/>
    <w:rsid w:val="003352AA"/>
    <w:rsid w:val="003360C6"/>
    <w:rsid w:val="003361DD"/>
    <w:rsid w:val="003367F2"/>
    <w:rsid w:val="00336AC3"/>
    <w:rsid w:val="0033719E"/>
    <w:rsid w:val="0033771B"/>
    <w:rsid w:val="00337A13"/>
    <w:rsid w:val="00337D52"/>
    <w:rsid w:val="00340232"/>
    <w:rsid w:val="003407BE"/>
    <w:rsid w:val="00340C69"/>
    <w:rsid w:val="00341135"/>
    <w:rsid w:val="003411A0"/>
    <w:rsid w:val="00341512"/>
    <w:rsid w:val="00341F62"/>
    <w:rsid w:val="00342268"/>
    <w:rsid w:val="00342AE1"/>
    <w:rsid w:val="00342DA6"/>
    <w:rsid w:val="00342E1C"/>
    <w:rsid w:val="00342E57"/>
    <w:rsid w:val="003430F5"/>
    <w:rsid w:val="00343604"/>
    <w:rsid w:val="0034398E"/>
    <w:rsid w:val="003446F5"/>
    <w:rsid w:val="00344714"/>
    <w:rsid w:val="00344A26"/>
    <w:rsid w:val="00344FB7"/>
    <w:rsid w:val="00345AFF"/>
    <w:rsid w:val="00345B34"/>
    <w:rsid w:val="0034626C"/>
    <w:rsid w:val="00346465"/>
    <w:rsid w:val="003464FB"/>
    <w:rsid w:val="00346919"/>
    <w:rsid w:val="00346D09"/>
    <w:rsid w:val="00346D4D"/>
    <w:rsid w:val="0034736E"/>
    <w:rsid w:val="003473E2"/>
    <w:rsid w:val="00347577"/>
    <w:rsid w:val="00347A89"/>
    <w:rsid w:val="003506C0"/>
    <w:rsid w:val="00350A81"/>
    <w:rsid w:val="00350DF5"/>
    <w:rsid w:val="00350FEC"/>
    <w:rsid w:val="003510CD"/>
    <w:rsid w:val="0035168C"/>
    <w:rsid w:val="003517BD"/>
    <w:rsid w:val="00351D85"/>
    <w:rsid w:val="00352F01"/>
    <w:rsid w:val="003533FA"/>
    <w:rsid w:val="00354007"/>
    <w:rsid w:val="0035451D"/>
    <w:rsid w:val="003550B5"/>
    <w:rsid w:val="00355DF2"/>
    <w:rsid w:val="00356362"/>
    <w:rsid w:val="00356B0A"/>
    <w:rsid w:val="00356CA3"/>
    <w:rsid w:val="00356E91"/>
    <w:rsid w:val="0035792E"/>
    <w:rsid w:val="003600DD"/>
    <w:rsid w:val="003604EF"/>
    <w:rsid w:val="00361D5F"/>
    <w:rsid w:val="00362227"/>
    <w:rsid w:val="00362997"/>
    <w:rsid w:val="003636FC"/>
    <w:rsid w:val="00363954"/>
    <w:rsid w:val="00363BE8"/>
    <w:rsid w:val="00363FDC"/>
    <w:rsid w:val="003641CC"/>
    <w:rsid w:val="003644DF"/>
    <w:rsid w:val="003651A4"/>
    <w:rsid w:val="00365C39"/>
    <w:rsid w:val="00366AF7"/>
    <w:rsid w:val="00366E60"/>
    <w:rsid w:val="003677D3"/>
    <w:rsid w:val="00370483"/>
    <w:rsid w:val="00370B4B"/>
    <w:rsid w:val="00370DD6"/>
    <w:rsid w:val="003710D5"/>
    <w:rsid w:val="003720B6"/>
    <w:rsid w:val="003724E1"/>
    <w:rsid w:val="00372534"/>
    <w:rsid w:val="00372614"/>
    <w:rsid w:val="00372BDA"/>
    <w:rsid w:val="00372C47"/>
    <w:rsid w:val="003737F7"/>
    <w:rsid w:val="003742A9"/>
    <w:rsid w:val="00375903"/>
    <w:rsid w:val="00375E0C"/>
    <w:rsid w:val="00375F15"/>
    <w:rsid w:val="003761C2"/>
    <w:rsid w:val="00376688"/>
    <w:rsid w:val="003766D2"/>
    <w:rsid w:val="00376AAA"/>
    <w:rsid w:val="00377359"/>
    <w:rsid w:val="003778C6"/>
    <w:rsid w:val="00377ABA"/>
    <w:rsid w:val="00377D7E"/>
    <w:rsid w:val="00377F8F"/>
    <w:rsid w:val="003804B7"/>
    <w:rsid w:val="003806E2"/>
    <w:rsid w:val="00381024"/>
    <w:rsid w:val="00381990"/>
    <w:rsid w:val="00381A82"/>
    <w:rsid w:val="00381B4A"/>
    <w:rsid w:val="00381C98"/>
    <w:rsid w:val="003822BF"/>
    <w:rsid w:val="00383853"/>
    <w:rsid w:val="003839DA"/>
    <w:rsid w:val="00383B85"/>
    <w:rsid w:val="00383E8F"/>
    <w:rsid w:val="00384197"/>
    <w:rsid w:val="0038428E"/>
    <w:rsid w:val="00384362"/>
    <w:rsid w:val="00384437"/>
    <w:rsid w:val="00384F72"/>
    <w:rsid w:val="00385709"/>
    <w:rsid w:val="003859AD"/>
    <w:rsid w:val="00385B68"/>
    <w:rsid w:val="0038641D"/>
    <w:rsid w:val="00386C97"/>
    <w:rsid w:val="00387A14"/>
    <w:rsid w:val="00387DDE"/>
    <w:rsid w:val="00387ECF"/>
    <w:rsid w:val="00390177"/>
    <w:rsid w:val="00390CF2"/>
    <w:rsid w:val="003910D1"/>
    <w:rsid w:val="0039118C"/>
    <w:rsid w:val="00391563"/>
    <w:rsid w:val="0039162F"/>
    <w:rsid w:val="00391882"/>
    <w:rsid w:val="00391B49"/>
    <w:rsid w:val="003925B2"/>
    <w:rsid w:val="003928B4"/>
    <w:rsid w:val="003929F8"/>
    <w:rsid w:val="00392AB7"/>
    <w:rsid w:val="00392E34"/>
    <w:rsid w:val="003937D0"/>
    <w:rsid w:val="003939B2"/>
    <w:rsid w:val="00393BCE"/>
    <w:rsid w:val="00394340"/>
    <w:rsid w:val="00394F77"/>
    <w:rsid w:val="003956C4"/>
    <w:rsid w:val="00395C44"/>
    <w:rsid w:val="00395FC5"/>
    <w:rsid w:val="003965A5"/>
    <w:rsid w:val="00396617"/>
    <w:rsid w:val="00396638"/>
    <w:rsid w:val="00396E29"/>
    <w:rsid w:val="003972D8"/>
    <w:rsid w:val="0039732F"/>
    <w:rsid w:val="0039751A"/>
    <w:rsid w:val="00397F7D"/>
    <w:rsid w:val="003A02FB"/>
    <w:rsid w:val="003A0999"/>
    <w:rsid w:val="003A15DF"/>
    <w:rsid w:val="003A1639"/>
    <w:rsid w:val="003A183E"/>
    <w:rsid w:val="003A1A3B"/>
    <w:rsid w:val="003A1E64"/>
    <w:rsid w:val="003A21A6"/>
    <w:rsid w:val="003A2519"/>
    <w:rsid w:val="003A25B9"/>
    <w:rsid w:val="003A3A00"/>
    <w:rsid w:val="003A3CD2"/>
    <w:rsid w:val="003A46DF"/>
    <w:rsid w:val="003A5416"/>
    <w:rsid w:val="003A5D4D"/>
    <w:rsid w:val="003A6433"/>
    <w:rsid w:val="003A7475"/>
    <w:rsid w:val="003A79F2"/>
    <w:rsid w:val="003A7DAB"/>
    <w:rsid w:val="003A7EF7"/>
    <w:rsid w:val="003B0043"/>
    <w:rsid w:val="003B0724"/>
    <w:rsid w:val="003B0E93"/>
    <w:rsid w:val="003B1573"/>
    <w:rsid w:val="003B1DF2"/>
    <w:rsid w:val="003B233D"/>
    <w:rsid w:val="003B2C38"/>
    <w:rsid w:val="003B2DD9"/>
    <w:rsid w:val="003B3254"/>
    <w:rsid w:val="003B40FC"/>
    <w:rsid w:val="003B426B"/>
    <w:rsid w:val="003B55E0"/>
    <w:rsid w:val="003B57ED"/>
    <w:rsid w:val="003B58DD"/>
    <w:rsid w:val="003B5FDF"/>
    <w:rsid w:val="003B60DD"/>
    <w:rsid w:val="003B70F1"/>
    <w:rsid w:val="003B7378"/>
    <w:rsid w:val="003B762F"/>
    <w:rsid w:val="003B797D"/>
    <w:rsid w:val="003B7D10"/>
    <w:rsid w:val="003C13A3"/>
    <w:rsid w:val="003C1678"/>
    <w:rsid w:val="003C1C4B"/>
    <w:rsid w:val="003C1D4A"/>
    <w:rsid w:val="003C1FB8"/>
    <w:rsid w:val="003C213F"/>
    <w:rsid w:val="003C22A0"/>
    <w:rsid w:val="003C3051"/>
    <w:rsid w:val="003C336E"/>
    <w:rsid w:val="003C3654"/>
    <w:rsid w:val="003C3831"/>
    <w:rsid w:val="003C3CB8"/>
    <w:rsid w:val="003C3DAD"/>
    <w:rsid w:val="003C519A"/>
    <w:rsid w:val="003C5C96"/>
    <w:rsid w:val="003C62EC"/>
    <w:rsid w:val="003C66B2"/>
    <w:rsid w:val="003C66D5"/>
    <w:rsid w:val="003C674D"/>
    <w:rsid w:val="003C67DC"/>
    <w:rsid w:val="003C6928"/>
    <w:rsid w:val="003C6945"/>
    <w:rsid w:val="003C76C3"/>
    <w:rsid w:val="003C7C16"/>
    <w:rsid w:val="003C7EC1"/>
    <w:rsid w:val="003D0850"/>
    <w:rsid w:val="003D085F"/>
    <w:rsid w:val="003D0D1C"/>
    <w:rsid w:val="003D0D7B"/>
    <w:rsid w:val="003D1516"/>
    <w:rsid w:val="003D1736"/>
    <w:rsid w:val="003D1FC3"/>
    <w:rsid w:val="003D2312"/>
    <w:rsid w:val="003D3343"/>
    <w:rsid w:val="003D4041"/>
    <w:rsid w:val="003D4532"/>
    <w:rsid w:val="003D4B28"/>
    <w:rsid w:val="003D5EFD"/>
    <w:rsid w:val="003D5FFB"/>
    <w:rsid w:val="003D6074"/>
    <w:rsid w:val="003D64A5"/>
    <w:rsid w:val="003D66A6"/>
    <w:rsid w:val="003D69E4"/>
    <w:rsid w:val="003D6A3A"/>
    <w:rsid w:val="003D6D17"/>
    <w:rsid w:val="003D6F04"/>
    <w:rsid w:val="003D76CC"/>
    <w:rsid w:val="003D7BF2"/>
    <w:rsid w:val="003D7C40"/>
    <w:rsid w:val="003D7ED1"/>
    <w:rsid w:val="003E013A"/>
    <w:rsid w:val="003E051E"/>
    <w:rsid w:val="003E10E7"/>
    <w:rsid w:val="003E1425"/>
    <w:rsid w:val="003E189C"/>
    <w:rsid w:val="003E2351"/>
    <w:rsid w:val="003E39A7"/>
    <w:rsid w:val="003E3C21"/>
    <w:rsid w:val="003E3D4C"/>
    <w:rsid w:val="003E42F5"/>
    <w:rsid w:val="003E4B37"/>
    <w:rsid w:val="003E4CA0"/>
    <w:rsid w:val="003E4FC2"/>
    <w:rsid w:val="003E525B"/>
    <w:rsid w:val="003E6EBF"/>
    <w:rsid w:val="003E6F81"/>
    <w:rsid w:val="003E6FAA"/>
    <w:rsid w:val="003E7002"/>
    <w:rsid w:val="003E7698"/>
    <w:rsid w:val="003F071E"/>
    <w:rsid w:val="003F0789"/>
    <w:rsid w:val="003F0DAF"/>
    <w:rsid w:val="003F0E8B"/>
    <w:rsid w:val="003F1726"/>
    <w:rsid w:val="003F26F1"/>
    <w:rsid w:val="003F36CF"/>
    <w:rsid w:val="003F3947"/>
    <w:rsid w:val="003F5564"/>
    <w:rsid w:val="003F63FE"/>
    <w:rsid w:val="003F6571"/>
    <w:rsid w:val="003F7024"/>
    <w:rsid w:val="003F73A4"/>
    <w:rsid w:val="003F77FD"/>
    <w:rsid w:val="003F7B5C"/>
    <w:rsid w:val="00400480"/>
    <w:rsid w:val="00401074"/>
    <w:rsid w:val="00401239"/>
    <w:rsid w:val="00401CAD"/>
    <w:rsid w:val="00401FB8"/>
    <w:rsid w:val="004020F1"/>
    <w:rsid w:val="00402D58"/>
    <w:rsid w:val="00402E79"/>
    <w:rsid w:val="0040353C"/>
    <w:rsid w:val="00403758"/>
    <w:rsid w:val="00403CF0"/>
    <w:rsid w:val="00404012"/>
    <w:rsid w:val="00404583"/>
    <w:rsid w:val="00404742"/>
    <w:rsid w:val="00404834"/>
    <w:rsid w:val="00404E39"/>
    <w:rsid w:val="00405F31"/>
    <w:rsid w:val="00406581"/>
    <w:rsid w:val="004067D0"/>
    <w:rsid w:val="004068C6"/>
    <w:rsid w:val="00406C9D"/>
    <w:rsid w:val="004070FF"/>
    <w:rsid w:val="004077C9"/>
    <w:rsid w:val="00407AF1"/>
    <w:rsid w:val="00407F1A"/>
    <w:rsid w:val="00407FD6"/>
    <w:rsid w:val="0041075F"/>
    <w:rsid w:val="004111FF"/>
    <w:rsid w:val="004115E2"/>
    <w:rsid w:val="00411CE6"/>
    <w:rsid w:val="004121F9"/>
    <w:rsid w:val="004123B1"/>
    <w:rsid w:val="00412D3C"/>
    <w:rsid w:val="00413289"/>
    <w:rsid w:val="00413630"/>
    <w:rsid w:val="00414628"/>
    <w:rsid w:val="00414883"/>
    <w:rsid w:val="00414FFE"/>
    <w:rsid w:val="0041594C"/>
    <w:rsid w:val="004160E5"/>
    <w:rsid w:val="0041654B"/>
    <w:rsid w:val="004166BC"/>
    <w:rsid w:val="004169CC"/>
    <w:rsid w:val="00417201"/>
    <w:rsid w:val="004175C4"/>
    <w:rsid w:val="00417753"/>
    <w:rsid w:val="00417CD4"/>
    <w:rsid w:val="00417D58"/>
    <w:rsid w:val="004204D0"/>
    <w:rsid w:val="004206E9"/>
    <w:rsid w:val="00420F69"/>
    <w:rsid w:val="00421AAB"/>
    <w:rsid w:val="00422455"/>
    <w:rsid w:val="00422A56"/>
    <w:rsid w:val="00422E6C"/>
    <w:rsid w:val="004234F0"/>
    <w:rsid w:val="00423925"/>
    <w:rsid w:val="00423B17"/>
    <w:rsid w:val="00423E1C"/>
    <w:rsid w:val="00425227"/>
    <w:rsid w:val="004252CB"/>
    <w:rsid w:val="00425340"/>
    <w:rsid w:val="00425519"/>
    <w:rsid w:val="004256B8"/>
    <w:rsid w:val="0042589F"/>
    <w:rsid w:val="00425AC2"/>
    <w:rsid w:val="0042634D"/>
    <w:rsid w:val="0042635F"/>
    <w:rsid w:val="00426918"/>
    <w:rsid w:val="00426ADF"/>
    <w:rsid w:val="00426E2F"/>
    <w:rsid w:val="00427116"/>
    <w:rsid w:val="004274B4"/>
    <w:rsid w:val="00430561"/>
    <w:rsid w:val="00431011"/>
    <w:rsid w:val="004323F4"/>
    <w:rsid w:val="00433A0E"/>
    <w:rsid w:val="00433A91"/>
    <w:rsid w:val="00433FFE"/>
    <w:rsid w:val="00434692"/>
    <w:rsid w:val="00434AFB"/>
    <w:rsid w:val="00434BDE"/>
    <w:rsid w:val="00434FB9"/>
    <w:rsid w:val="004353FB"/>
    <w:rsid w:val="004356F2"/>
    <w:rsid w:val="00436072"/>
    <w:rsid w:val="00436802"/>
    <w:rsid w:val="00440E62"/>
    <w:rsid w:val="00441155"/>
    <w:rsid w:val="0044118B"/>
    <w:rsid w:val="00441C21"/>
    <w:rsid w:val="00441F0D"/>
    <w:rsid w:val="0044205E"/>
    <w:rsid w:val="004427C9"/>
    <w:rsid w:val="00442ED1"/>
    <w:rsid w:val="00442F32"/>
    <w:rsid w:val="0044470D"/>
    <w:rsid w:val="00444D53"/>
    <w:rsid w:val="00444E37"/>
    <w:rsid w:val="00445063"/>
    <w:rsid w:val="00445583"/>
    <w:rsid w:val="00445716"/>
    <w:rsid w:val="004467D7"/>
    <w:rsid w:val="00446853"/>
    <w:rsid w:val="004470F0"/>
    <w:rsid w:val="0044734E"/>
    <w:rsid w:val="0044751F"/>
    <w:rsid w:val="00447596"/>
    <w:rsid w:val="004478F5"/>
    <w:rsid w:val="0045013D"/>
    <w:rsid w:val="0045044E"/>
    <w:rsid w:val="00450465"/>
    <w:rsid w:val="004506BB"/>
    <w:rsid w:val="00450918"/>
    <w:rsid w:val="00450B11"/>
    <w:rsid w:val="00450BEA"/>
    <w:rsid w:val="00451303"/>
    <w:rsid w:val="004514F9"/>
    <w:rsid w:val="00451E33"/>
    <w:rsid w:val="00451E3A"/>
    <w:rsid w:val="004520BC"/>
    <w:rsid w:val="00452397"/>
    <w:rsid w:val="00453478"/>
    <w:rsid w:val="00453B71"/>
    <w:rsid w:val="00453EF7"/>
    <w:rsid w:val="004542E3"/>
    <w:rsid w:val="004545C1"/>
    <w:rsid w:val="004546B5"/>
    <w:rsid w:val="00455095"/>
    <w:rsid w:val="00455A43"/>
    <w:rsid w:val="00456104"/>
    <w:rsid w:val="00456CB1"/>
    <w:rsid w:val="004572B4"/>
    <w:rsid w:val="0045745C"/>
    <w:rsid w:val="004575D0"/>
    <w:rsid w:val="00457B53"/>
    <w:rsid w:val="00460311"/>
    <w:rsid w:val="00460A08"/>
    <w:rsid w:val="00461A65"/>
    <w:rsid w:val="00462E72"/>
    <w:rsid w:val="0046367E"/>
    <w:rsid w:val="00463CC0"/>
    <w:rsid w:val="00463DE3"/>
    <w:rsid w:val="00463EB9"/>
    <w:rsid w:val="00464046"/>
    <w:rsid w:val="00464096"/>
    <w:rsid w:val="00464C38"/>
    <w:rsid w:val="00464CFA"/>
    <w:rsid w:val="00465202"/>
    <w:rsid w:val="0046530A"/>
    <w:rsid w:val="00465BDE"/>
    <w:rsid w:val="00466BA7"/>
    <w:rsid w:val="00466E7C"/>
    <w:rsid w:val="00467530"/>
    <w:rsid w:val="0046784D"/>
    <w:rsid w:val="00467E60"/>
    <w:rsid w:val="00467E62"/>
    <w:rsid w:val="00467EDB"/>
    <w:rsid w:val="004710B0"/>
    <w:rsid w:val="00471A11"/>
    <w:rsid w:val="00471CAC"/>
    <w:rsid w:val="00472078"/>
    <w:rsid w:val="00472089"/>
    <w:rsid w:val="00472186"/>
    <w:rsid w:val="00472195"/>
    <w:rsid w:val="004727D4"/>
    <w:rsid w:val="00472B51"/>
    <w:rsid w:val="00472CE9"/>
    <w:rsid w:val="00472E4B"/>
    <w:rsid w:val="0047323E"/>
    <w:rsid w:val="00473259"/>
    <w:rsid w:val="00473599"/>
    <w:rsid w:val="00473703"/>
    <w:rsid w:val="00473978"/>
    <w:rsid w:val="00473F11"/>
    <w:rsid w:val="00474625"/>
    <w:rsid w:val="004747C3"/>
    <w:rsid w:val="00474B4E"/>
    <w:rsid w:val="00474CEE"/>
    <w:rsid w:val="00474DBA"/>
    <w:rsid w:val="004751E9"/>
    <w:rsid w:val="004751FD"/>
    <w:rsid w:val="00475331"/>
    <w:rsid w:val="00475B91"/>
    <w:rsid w:val="00475F2B"/>
    <w:rsid w:val="00476D83"/>
    <w:rsid w:val="00476E66"/>
    <w:rsid w:val="00477080"/>
    <w:rsid w:val="004770C3"/>
    <w:rsid w:val="00477942"/>
    <w:rsid w:val="00480BE0"/>
    <w:rsid w:val="00481CC9"/>
    <w:rsid w:val="00483294"/>
    <w:rsid w:val="00483979"/>
    <w:rsid w:val="00483C13"/>
    <w:rsid w:val="00483C43"/>
    <w:rsid w:val="00483D81"/>
    <w:rsid w:val="0048487A"/>
    <w:rsid w:val="00484B08"/>
    <w:rsid w:val="00485C9F"/>
    <w:rsid w:val="0048696D"/>
    <w:rsid w:val="00486B13"/>
    <w:rsid w:val="00487219"/>
    <w:rsid w:val="004872E4"/>
    <w:rsid w:val="00487C5B"/>
    <w:rsid w:val="004900A7"/>
    <w:rsid w:val="00490694"/>
    <w:rsid w:val="004907F8"/>
    <w:rsid w:val="00491096"/>
    <w:rsid w:val="00491D32"/>
    <w:rsid w:val="0049218D"/>
    <w:rsid w:val="00492452"/>
    <w:rsid w:val="00492E2F"/>
    <w:rsid w:val="00492E7F"/>
    <w:rsid w:val="004934E8"/>
    <w:rsid w:val="004944E5"/>
    <w:rsid w:val="0049644B"/>
    <w:rsid w:val="00496A02"/>
    <w:rsid w:val="0049755A"/>
    <w:rsid w:val="00497AE3"/>
    <w:rsid w:val="00497F30"/>
    <w:rsid w:val="004A0407"/>
    <w:rsid w:val="004A1A28"/>
    <w:rsid w:val="004A1A76"/>
    <w:rsid w:val="004A20ED"/>
    <w:rsid w:val="004A23B7"/>
    <w:rsid w:val="004A2984"/>
    <w:rsid w:val="004A2DF6"/>
    <w:rsid w:val="004A3549"/>
    <w:rsid w:val="004A39B6"/>
    <w:rsid w:val="004A3EA5"/>
    <w:rsid w:val="004A42C7"/>
    <w:rsid w:val="004A5135"/>
    <w:rsid w:val="004A53F8"/>
    <w:rsid w:val="004A6955"/>
    <w:rsid w:val="004A6DC1"/>
    <w:rsid w:val="004A6ED7"/>
    <w:rsid w:val="004A76DF"/>
    <w:rsid w:val="004A7AFD"/>
    <w:rsid w:val="004B028C"/>
    <w:rsid w:val="004B0543"/>
    <w:rsid w:val="004B0AC5"/>
    <w:rsid w:val="004B0D26"/>
    <w:rsid w:val="004B1732"/>
    <w:rsid w:val="004B2418"/>
    <w:rsid w:val="004B27BA"/>
    <w:rsid w:val="004B390D"/>
    <w:rsid w:val="004B57D6"/>
    <w:rsid w:val="004B6E57"/>
    <w:rsid w:val="004B6FCD"/>
    <w:rsid w:val="004B739F"/>
    <w:rsid w:val="004B743B"/>
    <w:rsid w:val="004B77D2"/>
    <w:rsid w:val="004B78EA"/>
    <w:rsid w:val="004B7964"/>
    <w:rsid w:val="004B7A09"/>
    <w:rsid w:val="004B7BE2"/>
    <w:rsid w:val="004C09F2"/>
    <w:rsid w:val="004C0D0A"/>
    <w:rsid w:val="004C12E8"/>
    <w:rsid w:val="004C1845"/>
    <w:rsid w:val="004C1A3B"/>
    <w:rsid w:val="004C1ACC"/>
    <w:rsid w:val="004C1DC0"/>
    <w:rsid w:val="004C2203"/>
    <w:rsid w:val="004C2562"/>
    <w:rsid w:val="004C2790"/>
    <w:rsid w:val="004C339A"/>
    <w:rsid w:val="004C525C"/>
    <w:rsid w:val="004C53D6"/>
    <w:rsid w:val="004C56BE"/>
    <w:rsid w:val="004C58A0"/>
    <w:rsid w:val="004C5C4A"/>
    <w:rsid w:val="004C6015"/>
    <w:rsid w:val="004C6826"/>
    <w:rsid w:val="004C69C8"/>
    <w:rsid w:val="004C6E74"/>
    <w:rsid w:val="004C74DF"/>
    <w:rsid w:val="004C7CFC"/>
    <w:rsid w:val="004D0340"/>
    <w:rsid w:val="004D05B3"/>
    <w:rsid w:val="004D08C5"/>
    <w:rsid w:val="004D12F5"/>
    <w:rsid w:val="004D13BA"/>
    <w:rsid w:val="004D1C79"/>
    <w:rsid w:val="004D2621"/>
    <w:rsid w:val="004D3A69"/>
    <w:rsid w:val="004D3B20"/>
    <w:rsid w:val="004D3E69"/>
    <w:rsid w:val="004D4A03"/>
    <w:rsid w:val="004D4B65"/>
    <w:rsid w:val="004D4DB0"/>
    <w:rsid w:val="004D54F2"/>
    <w:rsid w:val="004D59C3"/>
    <w:rsid w:val="004D6273"/>
    <w:rsid w:val="004D6556"/>
    <w:rsid w:val="004D681A"/>
    <w:rsid w:val="004D6CEA"/>
    <w:rsid w:val="004D781E"/>
    <w:rsid w:val="004D7C2F"/>
    <w:rsid w:val="004D7CEA"/>
    <w:rsid w:val="004D7F5E"/>
    <w:rsid w:val="004D7F5F"/>
    <w:rsid w:val="004D7FE7"/>
    <w:rsid w:val="004E08C3"/>
    <w:rsid w:val="004E1748"/>
    <w:rsid w:val="004E17D5"/>
    <w:rsid w:val="004E1B01"/>
    <w:rsid w:val="004E1D8C"/>
    <w:rsid w:val="004E2526"/>
    <w:rsid w:val="004E3C7F"/>
    <w:rsid w:val="004E3D10"/>
    <w:rsid w:val="004E403E"/>
    <w:rsid w:val="004E4618"/>
    <w:rsid w:val="004E492C"/>
    <w:rsid w:val="004E534B"/>
    <w:rsid w:val="004E54AB"/>
    <w:rsid w:val="004E55B1"/>
    <w:rsid w:val="004E5930"/>
    <w:rsid w:val="004E5D7D"/>
    <w:rsid w:val="004E6986"/>
    <w:rsid w:val="004E6ED5"/>
    <w:rsid w:val="004F0202"/>
    <w:rsid w:val="004F04CA"/>
    <w:rsid w:val="004F0992"/>
    <w:rsid w:val="004F1063"/>
    <w:rsid w:val="004F1501"/>
    <w:rsid w:val="004F1C87"/>
    <w:rsid w:val="004F1E96"/>
    <w:rsid w:val="004F2188"/>
    <w:rsid w:val="004F2509"/>
    <w:rsid w:val="004F2DF2"/>
    <w:rsid w:val="004F3248"/>
    <w:rsid w:val="004F340D"/>
    <w:rsid w:val="004F370F"/>
    <w:rsid w:val="004F4289"/>
    <w:rsid w:val="004F4B3F"/>
    <w:rsid w:val="004F4E12"/>
    <w:rsid w:val="004F5108"/>
    <w:rsid w:val="004F5255"/>
    <w:rsid w:val="004F54DC"/>
    <w:rsid w:val="004F590A"/>
    <w:rsid w:val="004F5D06"/>
    <w:rsid w:val="004F61DD"/>
    <w:rsid w:val="004F62EC"/>
    <w:rsid w:val="004F6AAA"/>
    <w:rsid w:val="004F6B32"/>
    <w:rsid w:val="004F6E50"/>
    <w:rsid w:val="004F750F"/>
    <w:rsid w:val="00501675"/>
    <w:rsid w:val="00501B5A"/>
    <w:rsid w:val="00501DC8"/>
    <w:rsid w:val="00501FF5"/>
    <w:rsid w:val="005023E2"/>
    <w:rsid w:val="005024EE"/>
    <w:rsid w:val="00502760"/>
    <w:rsid w:val="00502D95"/>
    <w:rsid w:val="00503138"/>
    <w:rsid w:val="00503440"/>
    <w:rsid w:val="00503A37"/>
    <w:rsid w:val="00503B9B"/>
    <w:rsid w:val="00503F8E"/>
    <w:rsid w:val="005049E8"/>
    <w:rsid w:val="005051D5"/>
    <w:rsid w:val="0050554B"/>
    <w:rsid w:val="0050566C"/>
    <w:rsid w:val="005057DB"/>
    <w:rsid w:val="00505843"/>
    <w:rsid w:val="005062BB"/>
    <w:rsid w:val="00506568"/>
    <w:rsid w:val="005066F0"/>
    <w:rsid w:val="00506705"/>
    <w:rsid w:val="0050747E"/>
    <w:rsid w:val="00507827"/>
    <w:rsid w:val="0050792C"/>
    <w:rsid w:val="00507A74"/>
    <w:rsid w:val="005102C9"/>
    <w:rsid w:val="00510310"/>
    <w:rsid w:val="005103A8"/>
    <w:rsid w:val="005104D1"/>
    <w:rsid w:val="00510A07"/>
    <w:rsid w:val="0051238F"/>
    <w:rsid w:val="00512BE1"/>
    <w:rsid w:val="00512C83"/>
    <w:rsid w:val="005130DE"/>
    <w:rsid w:val="00513786"/>
    <w:rsid w:val="00514193"/>
    <w:rsid w:val="0051419B"/>
    <w:rsid w:val="0051460E"/>
    <w:rsid w:val="005147D1"/>
    <w:rsid w:val="00514EB6"/>
    <w:rsid w:val="00515906"/>
    <w:rsid w:val="00515F7C"/>
    <w:rsid w:val="00516074"/>
    <w:rsid w:val="0051645E"/>
    <w:rsid w:val="00516551"/>
    <w:rsid w:val="00516C88"/>
    <w:rsid w:val="00517631"/>
    <w:rsid w:val="0052023E"/>
    <w:rsid w:val="0052065D"/>
    <w:rsid w:val="00521235"/>
    <w:rsid w:val="0052155E"/>
    <w:rsid w:val="0052195A"/>
    <w:rsid w:val="00521A2D"/>
    <w:rsid w:val="00521AD5"/>
    <w:rsid w:val="00521DD5"/>
    <w:rsid w:val="00522A56"/>
    <w:rsid w:val="00522C4B"/>
    <w:rsid w:val="00523079"/>
    <w:rsid w:val="00523670"/>
    <w:rsid w:val="00523ACC"/>
    <w:rsid w:val="00523D78"/>
    <w:rsid w:val="00523DF0"/>
    <w:rsid w:val="00524A65"/>
    <w:rsid w:val="00524E94"/>
    <w:rsid w:val="00525114"/>
    <w:rsid w:val="0052518F"/>
    <w:rsid w:val="005251AF"/>
    <w:rsid w:val="00525BCA"/>
    <w:rsid w:val="00525D17"/>
    <w:rsid w:val="00526139"/>
    <w:rsid w:val="005262EB"/>
    <w:rsid w:val="00526F5E"/>
    <w:rsid w:val="005276D3"/>
    <w:rsid w:val="0053097C"/>
    <w:rsid w:val="00530DFB"/>
    <w:rsid w:val="005310F5"/>
    <w:rsid w:val="005317F0"/>
    <w:rsid w:val="00531B46"/>
    <w:rsid w:val="00531FFE"/>
    <w:rsid w:val="0053253E"/>
    <w:rsid w:val="005326FD"/>
    <w:rsid w:val="005327FF"/>
    <w:rsid w:val="00532CED"/>
    <w:rsid w:val="00532FF4"/>
    <w:rsid w:val="005331F4"/>
    <w:rsid w:val="005335AA"/>
    <w:rsid w:val="0053394F"/>
    <w:rsid w:val="00533BF2"/>
    <w:rsid w:val="00533F59"/>
    <w:rsid w:val="00533FBD"/>
    <w:rsid w:val="00534A2B"/>
    <w:rsid w:val="00534A34"/>
    <w:rsid w:val="00534AD0"/>
    <w:rsid w:val="00534BA7"/>
    <w:rsid w:val="00534C01"/>
    <w:rsid w:val="005355A1"/>
    <w:rsid w:val="005356A4"/>
    <w:rsid w:val="00535BE1"/>
    <w:rsid w:val="00535CCA"/>
    <w:rsid w:val="00535FA0"/>
    <w:rsid w:val="0053684D"/>
    <w:rsid w:val="005369E0"/>
    <w:rsid w:val="0053702D"/>
    <w:rsid w:val="005370B8"/>
    <w:rsid w:val="005370EB"/>
    <w:rsid w:val="005375FC"/>
    <w:rsid w:val="005379DF"/>
    <w:rsid w:val="00540481"/>
    <w:rsid w:val="005410EA"/>
    <w:rsid w:val="00541BDF"/>
    <w:rsid w:val="0054208E"/>
    <w:rsid w:val="00543076"/>
    <w:rsid w:val="00543626"/>
    <w:rsid w:val="0054466A"/>
    <w:rsid w:val="0054467E"/>
    <w:rsid w:val="005447FF"/>
    <w:rsid w:val="00544E41"/>
    <w:rsid w:val="00544F75"/>
    <w:rsid w:val="005451B8"/>
    <w:rsid w:val="00545BD8"/>
    <w:rsid w:val="005460A7"/>
    <w:rsid w:val="00546107"/>
    <w:rsid w:val="00546D52"/>
    <w:rsid w:val="0054707E"/>
    <w:rsid w:val="005470BF"/>
    <w:rsid w:val="00547AE0"/>
    <w:rsid w:val="005507D1"/>
    <w:rsid w:val="00550DC7"/>
    <w:rsid w:val="00550EC5"/>
    <w:rsid w:val="00550ED8"/>
    <w:rsid w:val="005515C2"/>
    <w:rsid w:val="005516C8"/>
    <w:rsid w:val="00551CDF"/>
    <w:rsid w:val="00551E65"/>
    <w:rsid w:val="00552F1D"/>
    <w:rsid w:val="00553858"/>
    <w:rsid w:val="0055416E"/>
    <w:rsid w:val="00554592"/>
    <w:rsid w:val="00554D46"/>
    <w:rsid w:val="00554F30"/>
    <w:rsid w:val="0055503C"/>
    <w:rsid w:val="00555F74"/>
    <w:rsid w:val="00556614"/>
    <w:rsid w:val="005574D1"/>
    <w:rsid w:val="00557711"/>
    <w:rsid w:val="0056007B"/>
    <w:rsid w:val="00560931"/>
    <w:rsid w:val="00560A67"/>
    <w:rsid w:val="00560D1F"/>
    <w:rsid w:val="0056229C"/>
    <w:rsid w:val="00562E63"/>
    <w:rsid w:val="0056344D"/>
    <w:rsid w:val="005638DD"/>
    <w:rsid w:val="005638FF"/>
    <w:rsid w:val="0056463D"/>
    <w:rsid w:val="005658B8"/>
    <w:rsid w:val="00565B58"/>
    <w:rsid w:val="00565CC2"/>
    <w:rsid w:val="00566648"/>
    <w:rsid w:val="005668CD"/>
    <w:rsid w:val="00567019"/>
    <w:rsid w:val="00567F4A"/>
    <w:rsid w:val="005700CC"/>
    <w:rsid w:val="00570FD6"/>
    <w:rsid w:val="00571028"/>
    <w:rsid w:val="00571535"/>
    <w:rsid w:val="00571D4C"/>
    <w:rsid w:val="00571E59"/>
    <w:rsid w:val="00573166"/>
    <w:rsid w:val="005734DD"/>
    <w:rsid w:val="005738C0"/>
    <w:rsid w:val="00575243"/>
    <w:rsid w:val="005752E1"/>
    <w:rsid w:val="00575339"/>
    <w:rsid w:val="005753FA"/>
    <w:rsid w:val="0057542C"/>
    <w:rsid w:val="005755CB"/>
    <w:rsid w:val="00576090"/>
    <w:rsid w:val="00576298"/>
    <w:rsid w:val="005762F3"/>
    <w:rsid w:val="00576459"/>
    <w:rsid w:val="005764A3"/>
    <w:rsid w:val="00576562"/>
    <w:rsid w:val="00576C4C"/>
    <w:rsid w:val="00576DD1"/>
    <w:rsid w:val="00577323"/>
    <w:rsid w:val="00577DFA"/>
    <w:rsid w:val="005808C3"/>
    <w:rsid w:val="005808D0"/>
    <w:rsid w:val="00581761"/>
    <w:rsid w:val="00581B5C"/>
    <w:rsid w:val="00581FDE"/>
    <w:rsid w:val="00582C3C"/>
    <w:rsid w:val="00582DF4"/>
    <w:rsid w:val="00582E95"/>
    <w:rsid w:val="00582F27"/>
    <w:rsid w:val="00583258"/>
    <w:rsid w:val="005835ED"/>
    <w:rsid w:val="00584182"/>
    <w:rsid w:val="00584279"/>
    <w:rsid w:val="0058453D"/>
    <w:rsid w:val="00584BCF"/>
    <w:rsid w:val="00585102"/>
    <w:rsid w:val="0058536D"/>
    <w:rsid w:val="005855AF"/>
    <w:rsid w:val="00585614"/>
    <w:rsid w:val="005858AE"/>
    <w:rsid w:val="00586FCE"/>
    <w:rsid w:val="005874AE"/>
    <w:rsid w:val="00587594"/>
    <w:rsid w:val="00587D33"/>
    <w:rsid w:val="00590371"/>
    <w:rsid w:val="00590529"/>
    <w:rsid w:val="0059092C"/>
    <w:rsid w:val="00590A45"/>
    <w:rsid w:val="00590A54"/>
    <w:rsid w:val="00591197"/>
    <w:rsid w:val="0059121B"/>
    <w:rsid w:val="005913E4"/>
    <w:rsid w:val="00591C83"/>
    <w:rsid w:val="00592029"/>
    <w:rsid w:val="005926AC"/>
    <w:rsid w:val="00592FE2"/>
    <w:rsid w:val="005932DF"/>
    <w:rsid w:val="00593412"/>
    <w:rsid w:val="0059356D"/>
    <w:rsid w:val="00593770"/>
    <w:rsid w:val="00593F4C"/>
    <w:rsid w:val="0059437A"/>
    <w:rsid w:val="00594F16"/>
    <w:rsid w:val="0059517A"/>
    <w:rsid w:val="00595211"/>
    <w:rsid w:val="0059538F"/>
    <w:rsid w:val="005953D0"/>
    <w:rsid w:val="00595622"/>
    <w:rsid w:val="005958D8"/>
    <w:rsid w:val="0059660F"/>
    <w:rsid w:val="00596836"/>
    <w:rsid w:val="00596EC4"/>
    <w:rsid w:val="0059721A"/>
    <w:rsid w:val="005976F1"/>
    <w:rsid w:val="00597839"/>
    <w:rsid w:val="00597E25"/>
    <w:rsid w:val="005A00B5"/>
    <w:rsid w:val="005A02EE"/>
    <w:rsid w:val="005A040C"/>
    <w:rsid w:val="005A06C9"/>
    <w:rsid w:val="005A0D41"/>
    <w:rsid w:val="005A13D8"/>
    <w:rsid w:val="005A1876"/>
    <w:rsid w:val="005A187D"/>
    <w:rsid w:val="005A18E7"/>
    <w:rsid w:val="005A1910"/>
    <w:rsid w:val="005A1B44"/>
    <w:rsid w:val="005A1D68"/>
    <w:rsid w:val="005A24A4"/>
    <w:rsid w:val="005A28B6"/>
    <w:rsid w:val="005A2AD7"/>
    <w:rsid w:val="005A2B79"/>
    <w:rsid w:val="005A32B5"/>
    <w:rsid w:val="005A338B"/>
    <w:rsid w:val="005A3989"/>
    <w:rsid w:val="005A4441"/>
    <w:rsid w:val="005A4517"/>
    <w:rsid w:val="005A50BA"/>
    <w:rsid w:val="005A586A"/>
    <w:rsid w:val="005A59CD"/>
    <w:rsid w:val="005A59E9"/>
    <w:rsid w:val="005A68A6"/>
    <w:rsid w:val="005A68A9"/>
    <w:rsid w:val="005A6932"/>
    <w:rsid w:val="005A70D2"/>
    <w:rsid w:val="005A71A2"/>
    <w:rsid w:val="005A7E6E"/>
    <w:rsid w:val="005A7FA2"/>
    <w:rsid w:val="005B0177"/>
    <w:rsid w:val="005B03B8"/>
    <w:rsid w:val="005B0DBB"/>
    <w:rsid w:val="005B0EE5"/>
    <w:rsid w:val="005B15EA"/>
    <w:rsid w:val="005B1644"/>
    <w:rsid w:val="005B1FFE"/>
    <w:rsid w:val="005B2061"/>
    <w:rsid w:val="005B2A91"/>
    <w:rsid w:val="005B2CDD"/>
    <w:rsid w:val="005B3156"/>
    <w:rsid w:val="005B33AF"/>
    <w:rsid w:val="005B34DB"/>
    <w:rsid w:val="005B3619"/>
    <w:rsid w:val="005B36CB"/>
    <w:rsid w:val="005B3711"/>
    <w:rsid w:val="005B45D6"/>
    <w:rsid w:val="005B4B3E"/>
    <w:rsid w:val="005B4D32"/>
    <w:rsid w:val="005B5364"/>
    <w:rsid w:val="005B5650"/>
    <w:rsid w:val="005B5871"/>
    <w:rsid w:val="005B5B76"/>
    <w:rsid w:val="005B6090"/>
    <w:rsid w:val="005B7165"/>
    <w:rsid w:val="005B729B"/>
    <w:rsid w:val="005B7366"/>
    <w:rsid w:val="005B760C"/>
    <w:rsid w:val="005C040C"/>
    <w:rsid w:val="005C0479"/>
    <w:rsid w:val="005C04F0"/>
    <w:rsid w:val="005C12A3"/>
    <w:rsid w:val="005C158B"/>
    <w:rsid w:val="005C16C4"/>
    <w:rsid w:val="005C23F0"/>
    <w:rsid w:val="005C25F0"/>
    <w:rsid w:val="005C2E44"/>
    <w:rsid w:val="005C39B2"/>
    <w:rsid w:val="005C3BBD"/>
    <w:rsid w:val="005C3EA6"/>
    <w:rsid w:val="005C42D5"/>
    <w:rsid w:val="005C5A97"/>
    <w:rsid w:val="005C5CA1"/>
    <w:rsid w:val="005C63C5"/>
    <w:rsid w:val="005C67EC"/>
    <w:rsid w:val="005C689C"/>
    <w:rsid w:val="005C712D"/>
    <w:rsid w:val="005C783D"/>
    <w:rsid w:val="005D08A4"/>
    <w:rsid w:val="005D0A40"/>
    <w:rsid w:val="005D0F7A"/>
    <w:rsid w:val="005D0F84"/>
    <w:rsid w:val="005D1A2F"/>
    <w:rsid w:val="005D1CE5"/>
    <w:rsid w:val="005D342E"/>
    <w:rsid w:val="005D3B14"/>
    <w:rsid w:val="005D429C"/>
    <w:rsid w:val="005D4CC0"/>
    <w:rsid w:val="005D5543"/>
    <w:rsid w:val="005D5A8A"/>
    <w:rsid w:val="005D6243"/>
    <w:rsid w:val="005D6D23"/>
    <w:rsid w:val="005D6DA0"/>
    <w:rsid w:val="005D6E6E"/>
    <w:rsid w:val="005D713A"/>
    <w:rsid w:val="005D789A"/>
    <w:rsid w:val="005D7A3E"/>
    <w:rsid w:val="005D7D58"/>
    <w:rsid w:val="005E01F7"/>
    <w:rsid w:val="005E0280"/>
    <w:rsid w:val="005E1298"/>
    <w:rsid w:val="005E19D2"/>
    <w:rsid w:val="005E1C01"/>
    <w:rsid w:val="005E27C1"/>
    <w:rsid w:val="005E3FD0"/>
    <w:rsid w:val="005E4084"/>
    <w:rsid w:val="005E41E2"/>
    <w:rsid w:val="005E4ECF"/>
    <w:rsid w:val="005E754F"/>
    <w:rsid w:val="005E7A7E"/>
    <w:rsid w:val="005E7B7C"/>
    <w:rsid w:val="005E7BD6"/>
    <w:rsid w:val="005E7CCE"/>
    <w:rsid w:val="005F098C"/>
    <w:rsid w:val="005F14E5"/>
    <w:rsid w:val="005F18E8"/>
    <w:rsid w:val="005F29EB"/>
    <w:rsid w:val="005F29F3"/>
    <w:rsid w:val="005F2A0C"/>
    <w:rsid w:val="005F2B8C"/>
    <w:rsid w:val="005F39E1"/>
    <w:rsid w:val="005F3B04"/>
    <w:rsid w:val="005F4CD2"/>
    <w:rsid w:val="005F4E42"/>
    <w:rsid w:val="005F50D4"/>
    <w:rsid w:val="005F5610"/>
    <w:rsid w:val="005F572F"/>
    <w:rsid w:val="005F589A"/>
    <w:rsid w:val="005F5FCF"/>
    <w:rsid w:val="005F6275"/>
    <w:rsid w:val="005F6806"/>
    <w:rsid w:val="005F7384"/>
    <w:rsid w:val="006005A0"/>
    <w:rsid w:val="00600F7C"/>
    <w:rsid w:val="0060110D"/>
    <w:rsid w:val="006016D1"/>
    <w:rsid w:val="00601D33"/>
    <w:rsid w:val="00601E7D"/>
    <w:rsid w:val="006026E3"/>
    <w:rsid w:val="00602703"/>
    <w:rsid w:val="00602ACC"/>
    <w:rsid w:val="00602B44"/>
    <w:rsid w:val="00602D58"/>
    <w:rsid w:val="00603318"/>
    <w:rsid w:val="00603580"/>
    <w:rsid w:val="00603B24"/>
    <w:rsid w:val="00604096"/>
    <w:rsid w:val="00604205"/>
    <w:rsid w:val="00604613"/>
    <w:rsid w:val="00604892"/>
    <w:rsid w:val="00604B1A"/>
    <w:rsid w:val="00604BF2"/>
    <w:rsid w:val="0060506C"/>
    <w:rsid w:val="00605D93"/>
    <w:rsid w:val="00605FF5"/>
    <w:rsid w:val="00606B9C"/>
    <w:rsid w:val="00606E73"/>
    <w:rsid w:val="00607981"/>
    <w:rsid w:val="006102F5"/>
    <w:rsid w:val="00610A7C"/>
    <w:rsid w:val="00610B14"/>
    <w:rsid w:val="00611331"/>
    <w:rsid w:val="0061264A"/>
    <w:rsid w:val="006127D5"/>
    <w:rsid w:val="00612806"/>
    <w:rsid w:val="00612DDA"/>
    <w:rsid w:val="00612F80"/>
    <w:rsid w:val="00612FC5"/>
    <w:rsid w:val="00612FCE"/>
    <w:rsid w:val="006130C9"/>
    <w:rsid w:val="00614473"/>
    <w:rsid w:val="006144E8"/>
    <w:rsid w:val="00614CDB"/>
    <w:rsid w:val="0061545C"/>
    <w:rsid w:val="0061548C"/>
    <w:rsid w:val="0061577A"/>
    <w:rsid w:val="00615A3B"/>
    <w:rsid w:val="00615D47"/>
    <w:rsid w:val="0061675B"/>
    <w:rsid w:val="00616CD2"/>
    <w:rsid w:val="00616E15"/>
    <w:rsid w:val="00617F06"/>
    <w:rsid w:val="006202B6"/>
    <w:rsid w:val="00620966"/>
    <w:rsid w:val="00620BA6"/>
    <w:rsid w:val="006215FD"/>
    <w:rsid w:val="00621888"/>
    <w:rsid w:val="00621AD9"/>
    <w:rsid w:val="00621AFA"/>
    <w:rsid w:val="00621F05"/>
    <w:rsid w:val="0062327E"/>
    <w:rsid w:val="00623634"/>
    <w:rsid w:val="00624255"/>
    <w:rsid w:val="00624358"/>
    <w:rsid w:val="0062448C"/>
    <w:rsid w:val="00624B57"/>
    <w:rsid w:val="00624E47"/>
    <w:rsid w:val="00625059"/>
    <w:rsid w:val="0062637A"/>
    <w:rsid w:val="00626810"/>
    <w:rsid w:val="006272AE"/>
    <w:rsid w:val="00627509"/>
    <w:rsid w:val="006275B4"/>
    <w:rsid w:val="006303F5"/>
    <w:rsid w:val="006304A7"/>
    <w:rsid w:val="00630CDA"/>
    <w:rsid w:val="00630F6C"/>
    <w:rsid w:val="00631656"/>
    <w:rsid w:val="0063170E"/>
    <w:rsid w:val="00631714"/>
    <w:rsid w:val="00632034"/>
    <w:rsid w:val="006327B5"/>
    <w:rsid w:val="00632F9D"/>
    <w:rsid w:val="006331F5"/>
    <w:rsid w:val="00633339"/>
    <w:rsid w:val="00633B40"/>
    <w:rsid w:val="00633C5A"/>
    <w:rsid w:val="0063420D"/>
    <w:rsid w:val="00634228"/>
    <w:rsid w:val="00634415"/>
    <w:rsid w:val="006347A0"/>
    <w:rsid w:val="00634957"/>
    <w:rsid w:val="00634A01"/>
    <w:rsid w:val="006352F2"/>
    <w:rsid w:val="006353AF"/>
    <w:rsid w:val="00635F8E"/>
    <w:rsid w:val="006360B4"/>
    <w:rsid w:val="006367AC"/>
    <w:rsid w:val="0063699B"/>
    <w:rsid w:val="006402A2"/>
    <w:rsid w:val="0064083B"/>
    <w:rsid w:val="00641111"/>
    <w:rsid w:val="0064193B"/>
    <w:rsid w:val="00641BDC"/>
    <w:rsid w:val="00641E92"/>
    <w:rsid w:val="006420FE"/>
    <w:rsid w:val="006423DC"/>
    <w:rsid w:val="00642672"/>
    <w:rsid w:val="00642AD9"/>
    <w:rsid w:val="00643139"/>
    <w:rsid w:val="00643667"/>
    <w:rsid w:val="00643989"/>
    <w:rsid w:val="00643CC7"/>
    <w:rsid w:val="00643E0A"/>
    <w:rsid w:val="0064498F"/>
    <w:rsid w:val="00644D07"/>
    <w:rsid w:val="00645065"/>
    <w:rsid w:val="00645A00"/>
    <w:rsid w:val="00645A9C"/>
    <w:rsid w:val="00645E43"/>
    <w:rsid w:val="00646B9D"/>
    <w:rsid w:val="00646E6B"/>
    <w:rsid w:val="00647150"/>
    <w:rsid w:val="0064795E"/>
    <w:rsid w:val="00647BD9"/>
    <w:rsid w:val="00647E6D"/>
    <w:rsid w:val="00647E9C"/>
    <w:rsid w:val="006506BB"/>
    <w:rsid w:val="006509B5"/>
    <w:rsid w:val="00650BC5"/>
    <w:rsid w:val="006510C9"/>
    <w:rsid w:val="0065147C"/>
    <w:rsid w:val="00651822"/>
    <w:rsid w:val="00652688"/>
    <w:rsid w:val="006532DC"/>
    <w:rsid w:val="0065356E"/>
    <w:rsid w:val="00653BE5"/>
    <w:rsid w:val="00654036"/>
    <w:rsid w:val="0065470E"/>
    <w:rsid w:val="0065483F"/>
    <w:rsid w:val="00654CC6"/>
    <w:rsid w:val="00655648"/>
    <w:rsid w:val="00655926"/>
    <w:rsid w:val="006562F6"/>
    <w:rsid w:val="006563F4"/>
    <w:rsid w:val="00656DBA"/>
    <w:rsid w:val="0065705A"/>
    <w:rsid w:val="00657159"/>
    <w:rsid w:val="0065724E"/>
    <w:rsid w:val="006575E4"/>
    <w:rsid w:val="00657D11"/>
    <w:rsid w:val="00660671"/>
    <w:rsid w:val="00660835"/>
    <w:rsid w:val="00661674"/>
    <w:rsid w:val="0066184B"/>
    <w:rsid w:val="00661B84"/>
    <w:rsid w:val="00661B9F"/>
    <w:rsid w:val="00662940"/>
    <w:rsid w:val="00662947"/>
    <w:rsid w:val="00662A4C"/>
    <w:rsid w:val="00663514"/>
    <w:rsid w:val="00663A01"/>
    <w:rsid w:val="00664462"/>
    <w:rsid w:val="0066545A"/>
    <w:rsid w:val="006655C5"/>
    <w:rsid w:val="00665D3E"/>
    <w:rsid w:val="00665E9A"/>
    <w:rsid w:val="006661CB"/>
    <w:rsid w:val="0066786F"/>
    <w:rsid w:val="006679A3"/>
    <w:rsid w:val="00667F7F"/>
    <w:rsid w:val="006701A1"/>
    <w:rsid w:val="00670355"/>
    <w:rsid w:val="00670480"/>
    <w:rsid w:val="00670BBC"/>
    <w:rsid w:val="00670F44"/>
    <w:rsid w:val="00671611"/>
    <w:rsid w:val="00671913"/>
    <w:rsid w:val="00671B5F"/>
    <w:rsid w:val="006723F9"/>
    <w:rsid w:val="0067264A"/>
    <w:rsid w:val="006727B3"/>
    <w:rsid w:val="006727D0"/>
    <w:rsid w:val="00672B7C"/>
    <w:rsid w:val="00672D60"/>
    <w:rsid w:val="00672E35"/>
    <w:rsid w:val="00673760"/>
    <w:rsid w:val="00673D6F"/>
    <w:rsid w:val="00674008"/>
    <w:rsid w:val="0067408A"/>
    <w:rsid w:val="00674361"/>
    <w:rsid w:val="006751AD"/>
    <w:rsid w:val="00675626"/>
    <w:rsid w:val="00676072"/>
    <w:rsid w:val="00676245"/>
    <w:rsid w:val="0067730B"/>
    <w:rsid w:val="00677CA2"/>
    <w:rsid w:val="00680295"/>
    <w:rsid w:val="00680556"/>
    <w:rsid w:val="00680E0B"/>
    <w:rsid w:val="0068109F"/>
    <w:rsid w:val="00681412"/>
    <w:rsid w:val="0068211D"/>
    <w:rsid w:val="006825CF"/>
    <w:rsid w:val="006826AB"/>
    <w:rsid w:val="0068282C"/>
    <w:rsid w:val="00682CD5"/>
    <w:rsid w:val="00682D4F"/>
    <w:rsid w:val="00683AA2"/>
    <w:rsid w:val="006841E0"/>
    <w:rsid w:val="00684219"/>
    <w:rsid w:val="00684CF8"/>
    <w:rsid w:val="006852D4"/>
    <w:rsid w:val="00685AD3"/>
    <w:rsid w:val="0068619B"/>
    <w:rsid w:val="00686207"/>
    <w:rsid w:val="00686AA3"/>
    <w:rsid w:val="00687259"/>
    <w:rsid w:val="00687394"/>
    <w:rsid w:val="00687B53"/>
    <w:rsid w:val="00687DBD"/>
    <w:rsid w:val="00687F04"/>
    <w:rsid w:val="00690570"/>
    <w:rsid w:val="00691A9F"/>
    <w:rsid w:val="006923D5"/>
    <w:rsid w:val="006924CB"/>
    <w:rsid w:val="00692892"/>
    <w:rsid w:val="00692EBA"/>
    <w:rsid w:val="00693242"/>
    <w:rsid w:val="0069331E"/>
    <w:rsid w:val="006937A5"/>
    <w:rsid w:val="006943BD"/>
    <w:rsid w:val="0069452B"/>
    <w:rsid w:val="006946E6"/>
    <w:rsid w:val="00694811"/>
    <w:rsid w:val="00694B53"/>
    <w:rsid w:val="00694CA1"/>
    <w:rsid w:val="00694D31"/>
    <w:rsid w:val="00694E8C"/>
    <w:rsid w:val="00694FA4"/>
    <w:rsid w:val="006955D4"/>
    <w:rsid w:val="006957FA"/>
    <w:rsid w:val="0069600D"/>
    <w:rsid w:val="0069637D"/>
    <w:rsid w:val="006966D8"/>
    <w:rsid w:val="0069691D"/>
    <w:rsid w:val="00696C0E"/>
    <w:rsid w:val="0069774B"/>
    <w:rsid w:val="0069794D"/>
    <w:rsid w:val="00697C47"/>
    <w:rsid w:val="006A03BF"/>
    <w:rsid w:val="006A0D47"/>
    <w:rsid w:val="006A18BE"/>
    <w:rsid w:val="006A2363"/>
    <w:rsid w:val="006A2421"/>
    <w:rsid w:val="006A2637"/>
    <w:rsid w:val="006A2E13"/>
    <w:rsid w:val="006A31A3"/>
    <w:rsid w:val="006A3338"/>
    <w:rsid w:val="006A3AB1"/>
    <w:rsid w:val="006A3D19"/>
    <w:rsid w:val="006A4110"/>
    <w:rsid w:val="006A42BF"/>
    <w:rsid w:val="006A43C7"/>
    <w:rsid w:val="006A4510"/>
    <w:rsid w:val="006A4679"/>
    <w:rsid w:val="006A5259"/>
    <w:rsid w:val="006A531B"/>
    <w:rsid w:val="006A55AD"/>
    <w:rsid w:val="006A7361"/>
    <w:rsid w:val="006A7511"/>
    <w:rsid w:val="006A7C3D"/>
    <w:rsid w:val="006A7F3D"/>
    <w:rsid w:val="006B0B37"/>
    <w:rsid w:val="006B0D1D"/>
    <w:rsid w:val="006B0EF9"/>
    <w:rsid w:val="006B17E7"/>
    <w:rsid w:val="006B1B2B"/>
    <w:rsid w:val="006B3111"/>
    <w:rsid w:val="006B3257"/>
    <w:rsid w:val="006B349C"/>
    <w:rsid w:val="006B409B"/>
    <w:rsid w:val="006B452F"/>
    <w:rsid w:val="006B4A3C"/>
    <w:rsid w:val="006B5133"/>
    <w:rsid w:val="006B521E"/>
    <w:rsid w:val="006B54E7"/>
    <w:rsid w:val="006B581E"/>
    <w:rsid w:val="006B5C43"/>
    <w:rsid w:val="006B6536"/>
    <w:rsid w:val="006B685B"/>
    <w:rsid w:val="006B68F7"/>
    <w:rsid w:val="006B731A"/>
    <w:rsid w:val="006B76A2"/>
    <w:rsid w:val="006C0E33"/>
    <w:rsid w:val="006C123B"/>
    <w:rsid w:val="006C17DC"/>
    <w:rsid w:val="006C21CE"/>
    <w:rsid w:val="006C297C"/>
    <w:rsid w:val="006C3D39"/>
    <w:rsid w:val="006C43E6"/>
    <w:rsid w:val="006C4A7F"/>
    <w:rsid w:val="006C53ED"/>
    <w:rsid w:val="006C64E9"/>
    <w:rsid w:val="006C6538"/>
    <w:rsid w:val="006C76DE"/>
    <w:rsid w:val="006C7B2C"/>
    <w:rsid w:val="006D015D"/>
    <w:rsid w:val="006D09ED"/>
    <w:rsid w:val="006D0CAB"/>
    <w:rsid w:val="006D0F9D"/>
    <w:rsid w:val="006D1534"/>
    <w:rsid w:val="006D1725"/>
    <w:rsid w:val="006D1DF8"/>
    <w:rsid w:val="006D23C2"/>
    <w:rsid w:val="006D269E"/>
    <w:rsid w:val="006D2A5B"/>
    <w:rsid w:val="006D39F2"/>
    <w:rsid w:val="006D3A51"/>
    <w:rsid w:val="006D3C75"/>
    <w:rsid w:val="006D3EFE"/>
    <w:rsid w:val="006D4141"/>
    <w:rsid w:val="006D48C1"/>
    <w:rsid w:val="006D4BB6"/>
    <w:rsid w:val="006D552F"/>
    <w:rsid w:val="006D5548"/>
    <w:rsid w:val="006D5C40"/>
    <w:rsid w:val="006D7EBB"/>
    <w:rsid w:val="006E08EB"/>
    <w:rsid w:val="006E08EC"/>
    <w:rsid w:val="006E0E50"/>
    <w:rsid w:val="006E13F3"/>
    <w:rsid w:val="006E1849"/>
    <w:rsid w:val="006E1B5E"/>
    <w:rsid w:val="006E1C77"/>
    <w:rsid w:val="006E1E92"/>
    <w:rsid w:val="006E2B85"/>
    <w:rsid w:val="006E2BC4"/>
    <w:rsid w:val="006E2C29"/>
    <w:rsid w:val="006E31CD"/>
    <w:rsid w:val="006E3DD8"/>
    <w:rsid w:val="006E3E83"/>
    <w:rsid w:val="006E4040"/>
    <w:rsid w:val="006E47DA"/>
    <w:rsid w:val="006E4B36"/>
    <w:rsid w:val="006E502A"/>
    <w:rsid w:val="006E5D71"/>
    <w:rsid w:val="006E6059"/>
    <w:rsid w:val="006E6205"/>
    <w:rsid w:val="006E63D5"/>
    <w:rsid w:val="006E6DE8"/>
    <w:rsid w:val="006E7882"/>
    <w:rsid w:val="006F077B"/>
    <w:rsid w:val="006F0CFA"/>
    <w:rsid w:val="006F115A"/>
    <w:rsid w:val="006F12AA"/>
    <w:rsid w:val="006F1783"/>
    <w:rsid w:val="006F28E4"/>
    <w:rsid w:val="006F34E5"/>
    <w:rsid w:val="006F3AC9"/>
    <w:rsid w:val="006F3E5F"/>
    <w:rsid w:val="006F3E6A"/>
    <w:rsid w:val="006F4234"/>
    <w:rsid w:val="006F4842"/>
    <w:rsid w:val="006F5049"/>
    <w:rsid w:val="006F5A4B"/>
    <w:rsid w:val="006F5EBD"/>
    <w:rsid w:val="006F5F5A"/>
    <w:rsid w:val="006F6055"/>
    <w:rsid w:val="006F6A3B"/>
    <w:rsid w:val="006F6D19"/>
    <w:rsid w:val="006F6EB6"/>
    <w:rsid w:val="006F70B8"/>
    <w:rsid w:val="006F7212"/>
    <w:rsid w:val="006F725F"/>
    <w:rsid w:val="006F726D"/>
    <w:rsid w:val="006F7ADD"/>
    <w:rsid w:val="006F7DD0"/>
    <w:rsid w:val="00700344"/>
    <w:rsid w:val="007014BE"/>
    <w:rsid w:val="00701B7A"/>
    <w:rsid w:val="007021DB"/>
    <w:rsid w:val="00702529"/>
    <w:rsid w:val="007025ED"/>
    <w:rsid w:val="00702702"/>
    <w:rsid w:val="00702844"/>
    <w:rsid w:val="00702CE8"/>
    <w:rsid w:val="00702E19"/>
    <w:rsid w:val="00702EA2"/>
    <w:rsid w:val="00703878"/>
    <w:rsid w:val="00704B29"/>
    <w:rsid w:val="00704F0A"/>
    <w:rsid w:val="00705880"/>
    <w:rsid w:val="00705B1B"/>
    <w:rsid w:val="00706C71"/>
    <w:rsid w:val="00706F72"/>
    <w:rsid w:val="0071000C"/>
    <w:rsid w:val="007103E7"/>
    <w:rsid w:val="007114FC"/>
    <w:rsid w:val="00711DC5"/>
    <w:rsid w:val="0071229F"/>
    <w:rsid w:val="0071261C"/>
    <w:rsid w:val="00712682"/>
    <w:rsid w:val="00712DB7"/>
    <w:rsid w:val="00712DBD"/>
    <w:rsid w:val="00713C39"/>
    <w:rsid w:val="007143A5"/>
    <w:rsid w:val="0071471E"/>
    <w:rsid w:val="00714D85"/>
    <w:rsid w:val="00714DAB"/>
    <w:rsid w:val="00714FCB"/>
    <w:rsid w:val="00715363"/>
    <w:rsid w:val="007153C1"/>
    <w:rsid w:val="0071614A"/>
    <w:rsid w:val="00716AB6"/>
    <w:rsid w:val="00716DE0"/>
    <w:rsid w:val="00717495"/>
    <w:rsid w:val="0071769B"/>
    <w:rsid w:val="007177EE"/>
    <w:rsid w:val="00717BCB"/>
    <w:rsid w:val="00717FD5"/>
    <w:rsid w:val="00720164"/>
    <w:rsid w:val="007203A8"/>
    <w:rsid w:val="00720F87"/>
    <w:rsid w:val="00720FA1"/>
    <w:rsid w:val="00720FAD"/>
    <w:rsid w:val="00721D62"/>
    <w:rsid w:val="00722CD6"/>
    <w:rsid w:val="0072308C"/>
    <w:rsid w:val="007239EC"/>
    <w:rsid w:val="00723E42"/>
    <w:rsid w:val="0072438D"/>
    <w:rsid w:val="00724461"/>
    <w:rsid w:val="00724711"/>
    <w:rsid w:val="00724B55"/>
    <w:rsid w:val="007250E5"/>
    <w:rsid w:val="00725306"/>
    <w:rsid w:val="0072695C"/>
    <w:rsid w:val="00726FE4"/>
    <w:rsid w:val="00727270"/>
    <w:rsid w:val="007273CE"/>
    <w:rsid w:val="007275C3"/>
    <w:rsid w:val="00727C2B"/>
    <w:rsid w:val="00727E54"/>
    <w:rsid w:val="00730791"/>
    <w:rsid w:val="00730FAC"/>
    <w:rsid w:val="007311D5"/>
    <w:rsid w:val="00731C43"/>
    <w:rsid w:val="007320C0"/>
    <w:rsid w:val="0073271E"/>
    <w:rsid w:val="00733093"/>
    <w:rsid w:val="00733291"/>
    <w:rsid w:val="007334E3"/>
    <w:rsid w:val="007335E0"/>
    <w:rsid w:val="007342C9"/>
    <w:rsid w:val="00734CDA"/>
    <w:rsid w:val="00734FA1"/>
    <w:rsid w:val="0073510C"/>
    <w:rsid w:val="00735226"/>
    <w:rsid w:val="00735774"/>
    <w:rsid w:val="00735826"/>
    <w:rsid w:val="00735A55"/>
    <w:rsid w:val="00736FC2"/>
    <w:rsid w:val="007407DF"/>
    <w:rsid w:val="0074088A"/>
    <w:rsid w:val="0074163B"/>
    <w:rsid w:val="00742849"/>
    <w:rsid w:val="00742BE2"/>
    <w:rsid w:val="00743344"/>
    <w:rsid w:val="0074403D"/>
    <w:rsid w:val="00744270"/>
    <w:rsid w:val="007442AB"/>
    <w:rsid w:val="0074433C"/>
    <w:rsid w:val="00746996"/>
    <w:rsid w:val="00746EE0"/>
    <w:rsid w:val="007478BC"/>
    <w:rsid w:val="0074794B"/>
    <w:rsid w:val="007500AB"/>
    <w:rsid w:val="00750213"/>
    <w:rsid w:val="0075060C"/>
    <w:rsid w:val="007507E8"/>
    <w:rsid w:val="00750845"/>
    <w:rsid w:val="007514A0"/>
    <w:rsid w:val="00751AD5"/>
    <w:rsid w:val="0075257A"/>
    <w:rsid w:val="00752649"/>
    <w:rsid w:val="00752CEC"/>
    <w:rsid w:val="00753072"/>
    <w:rsid w:val="00753156"/>
    <w:rsid w:val="00754A9C"/>
    <w:rsid w:val="0075514B"/>
    <w:rsid w:val="00755676"/>
    <w:rsid w:val="00755DA9"/>
    <w:rsid w:val="00756901"/>
    <w:rsid w:val="0075690C"/>
    <w:rsid w:val="0075735C"/>
    <w:rsid w:val="00757BB5"/>
    <w:rsid w:val="007606D6"/>
    <w:rsid w:val="0076087B"/>
    <w:rsid w:val="007611D3"/>
    <w:rsid w:val="00761983"/>
    <w:rsid w:val="00761BB0"/>
    <w:rsid w:val="00761F0A"/>
    <w:rsid w:val="0076243E"/>
    <w:rsid w:val="007624F1"/>
    <w:rsid w:val="00762508"/>
    <w:rsid w:val="00762D44"/>
    <w:rsid w:val="00762F5E"/>
    <w:rsid w:val="007634F1"/>
    <w:rsid w:val="00763E6D"/>
    <w:rsid w:val="0076442A"/>
    <w:rsid w:val="007649D2"/>
    <w:rsid w:val="007660F2"/>
    <w:rsid w:val="007678BA"/>
    <w:rsid w:val="00767EFD"/>
    <w:rsid w:val="007708E5"/>
    <w:rsid w:val="00770C7C"/>
    <w:rsid w:val="00770C83"/>
    <w:rsid w:val="007712AF"/>
    <w:rsid w:val="0077182C"/>
    <w:rsid w:val="00771832"/>
    <w:rsid w:val="00771B12"/>
    <w:rsid w:val="007720EA"/>
    <w:rsid w:val="00772CB0"/>
    <w:rsid w:val="00772E1F"/>
    <w:rsid w:val="0077399C"/>
    <w:rsid w:val="0077414C"/>
    <w:rsid w:val="007748E6"/>
    <w:rsid w:val="00774FFD"/>
    <w:rsid w:val="007750CB"/>
    <w:rsid w:val="00775123"/>
    <w:rsid w:val="007755F6"/>
    <w:rsid w:val="0078004E"/>
    <w:rsid w:val="00780D4E"/>
    <w:rsid w:val="00780E83"/>
    <w:rsid w:val="00781901"/>
    <w:rsid w:val="007819B1"/>
    <w:rsid w:val="0078257A"/>
    <w:rsid w:val="00782A73"/>
    <w:rsid w:val="00782FC4"/>
    <w:rsid w:val="0078337C"/>
    <w:rsid w:val="0078385D"/>
    <w:rsid w:val="007839EA"/>
    <w:rsid w:val="00784438"/>
    <w:rsid w:val="007846F6"/>
    <w:rsid w:val="007849EA"/>
    <w:rsid w:val="00786CBD"/>
    <w:rsid w:val="0079004B"/>
    <w:rsid w:val="0079081F"/>
    <w:rsid w:val="00790ED0"/>
    <w:rsid w:val="007914D7"/>
    <w:rsid w:val="007917EE"/>
    <w:rsid w:val="007918A8"/>
    <w:rsid w:val="00792C2D"/>
    <w:rsid w:val="0079301C"/>
    <w:rsid w:val="00793436"/>
    <w:rsid w:val="00793C5F"/>
    <w:rsid w:val="00794248"/>
    <w:rsid w:val="007949EF"/>
    <w:rsid w:val="00794FA4"/>
    <w:rsid w:val="007950AE"/>
    <w:rsid w:val="00796C6A"/>
    <w:rsid w:val="0079720A"/>
    <w:rsid w:val="00797AC0"/>
    <w:rsid w:val="00797D3B"/>
    <w:rsid w:val="007A0000"/>
    <w:rsid w:val="007A0CA1"/>
    <w:rsid w:val="007A124A"/>
    <w:rsid w:val="007A211B"/>
    <w:rsid w:val="007A270C"/>
    <w:rsid w:val="007A2E98"/>
    <w:rsid w:val="007A3312"/>
    <w:rsid w:val="007A3420"/>
    <w:rsid w:val="007A3519"/>
    <w:rsid w:val="007A3646"/>
    <w:rsid w:val="007A3FE1"/>
    <w:rsid w:val="007A4502"/>
    <w:rsid w:val="007A542A"/>
    <w:rsid w:val="007A547C"/>
    <w:rsid w:val="007A5575"/>
    <w:rsid w:val="007A7931"/>
    <w:rsid w:val="007A7A89"/>
    <w:rsid w:val="007A7D7D"/>
    <w:rsid w:val="007B04F4"/>
    <w:rsid w:val="007B06A8"/>
    <w:rsid w:val="007B08B1"/>
    <w:rsid w:val="007B0F30"/>
    <w:rsid w:val="007B1BDD"/>
    <w:rsid w:val="007B1D15"/>
    <w:rsid w:val="007B2F78"/>
    <w:rsid w:val="007B3F68"/>
    <w:rsid w:val="007B40F3"/>
    <w:rsid w:val="007B412E"/>
    <w:rsid w:val="007B4AC4"/>
    <w:rsid w:val="007B4DBF"/>
    <w:rsid w:val="007B4F15"/>
    <w:rsid w:val="007B56FF"/>
    <w:rsid w:val="007B5877"/>
    <w:rsid w:val="007B6011"/>
    <w:rsid w:val="007B6B26"/>
    <w:rsid w:val="007B6CB1"/>
    <w:rsid w:val="007B6E1F"/>
    <w:rsid w:val="007B761A"/>
    <w:rsid w:val="007B7BCC"/>
    <w:rsid w:val="007B7C8C"/>
    <w:rsid w:val="007B7ECC"/>
    <w:rsid w:val="007C004C"/>
    <w:rsid w:val="007C064D"/>
    <w:rsid w:val="007C0673"/>
    <w:rsid w:val="007C091E"/>
    <w:rsid w:val="007C1097"/>
    <w:rsid w:val="007C1461"/>
    <w:rsid w:val="007C147C"/>
    <w:rsid w:val="007C1AEC"/>
    <w:rsid w:val="007C1BBA"/>
    <w:rsid w:val="007C2A47"/>
    <w:rsid w:val="007C2B45"/>
    <w:rsid w:val="007C371A"/>
    <w:rsid w:val="007C3C9A"/>
    <w:rsid w:val="007C41C6"/>
    <w:rsid w:val="007C4656"/>
    <w:rsid w:val="007C4A8A"/>
    <w:rsid w:val="007C5566"/>
    <w:rsid w:val="007C561B"/>
    <w:rsid w:val="007C5EBF"/>
    <w:rsid w:val="007C63C5"/>
    <w:rsid w:val="007C6C01"/>
    <w:rsid w:val="007C7375"/>
    <w:rsid w:val="007C7863"/>
    <w:rsid w:val="007C7F4D"/>
    <w:rsid w:val="007D039A"/>
    <w:rsid w:val="007D041B"/>
    <w:rsid w:val="007D06AC"/>
    <w:rsid w:val="007D09DD"/>
    <w:rsid w:val="007D1050"/>
    <w:rsid w:val="007D136C"/>
    <w:rsid w:val="007D1437"/>
    <w:rsid w:val="007D1601"/>
    <w:rsid w:val="007D3513"/>
    <w:rsid w:val="007D3675"/>
    <w:rsid w:val="007D38C4"/>
    <w:rsid w:val="007D472A"/>
    <w:rsid w:val="007D47B6"/>
    <w:rsid w:val="007D488F"/>
    <w:rsid w:val="007D4BF9"/>
    <w:rsid w:val="007D513D"/>
    <w:rsid w:val="007D57D5"/>
    <w:rsid w:val="007D6611"/>
    <w:rsid w:val="007D69D0"/>
    <w:rsid w:val="007D6D3D"/>
    <w:rsid w:val="007D72E1"/>
    <w:rsid w:val="007D75AD"/>
    <w:rsid w:val="007D7C51"/>
    <w:rsid w:val="007D7D64"/>
    <w:rsid w:val="007D7DA3"/>
    <w:rsid w:val="007E0144"/>
    <w:rsid w:val="007E09A9"/>
    <w:rsid w:val="007E110E"/>
    <w:rsid w:val="007E15A5"/>
    <w:rsid w:val="007E1E6D"/>
    <w:rsid w:val="007E2426"/>
    <w:rsid w:val="007E2FEE"/>
    <w:rsid w:val="007E318D"/>
    <w:rsid w:val="007E3315"/>
    <w:rsid w:val="007E370E"/>
    <w:rsid w:val="007E37B4"/>
    <w:rsid w:val="007E39A8"/>
    <w:rsid w:val="007E3CE2"/>
    <w:rsid w:val="007E3EC7"/>
    <w:rsid w:val="007E4690"/>
    <w:rsid w:val="007E4794"/>
    <w:rsid w:val="007E5704"/>
    <w:rsid w:val="007E6693"/>
    <w:rsid w:val="007E68CB"/>
    <w:rsid w:val="007E6DBF"/>
    <w:rsid w:val="007E6E20"/>
    <w:rsid w:val="007E6E91"/>
    <w:rsid w:val="007E7027"/>
    <w:rsid w:val="007E717F"/>
    <w:rsid w:val="007F0B65"/>
    <w:rsid w:val="007F15FA"/>
    <w:rsid w:val="007F18CB"/>
    <w:rsid w:val="007F1B44"/>
    <w:rsid w:val="007F1EE0"/>
    <w:rsid w:val="007F1FBA"/>
    <w:rsid w:val="007F21E2"/>
    <w:rsid w:val="007F2699"/>
    <w:rsid w:val="007F282B"/>
    <w:rsid w:val="007F2D4F"/>
    <w:rsid w:val="007F2F78"/>
    <w:rsid w:val="007F318A"/>
    <w:rsid w:val="007F362E"/>
    <w:rsid w:val="007F3694"/>
    <w:rsid w:val="007F4401"/>
    <w:rsid w:val="007F4EF1"/>
    <w:rsid w:val="007F529A"/>
    <w:rsid w:val="007F5984"/>
    <w:rsid w:val="007F639A"/>
    <w:rsid w:val="007F683F"/>
    <w:rsid w:val="007F6A7B"/>
    <w:rsid w:val="007F6B32"/>
    <w:rsid w:val="007F6D19"/>
    <w:rsid w:val="007F71CC"/>
    <w:rsid w:val="007F7972"/>
    <w:rsid w:val="007F7CED"/>
    <w:rsid w:val="008004D5"/>
    <w:rsid w:val="0080057D"/>
    <w:rsid w:val="00801221"/>
    <w:rsid w:val="0080159B"/>
    <w:rsid w:val="008015C1"/>
    <w:rsid w:val="00801633"/>
    <w:rsid w:val="008019D7"/>
    <w:rsid w:val="00801A33"/>
    <w:rsid w:val="00801B42"/>
    <w:rsid w:val="00802072"/>
    <w:rsid w:val="008027F3"/>
    <w:rsid w:val="00803741"/>
    <w:rsid w:val="00804256"/>
    <w:rsid w:val="008049A0"/>
    <w:rsid w:val="00804D38"/>
    <w:rsid w:val="00805450"/>
    <w:rsid w:val="008056BC"/>
    <w:rsid w:val="0080586D"/>
    <w:rsid w:val="00805D9F"/>
    <w:rsid w:val="00805E98"/>
    <w:rsid w:val="00806417"/>
    <w:rsid w:val="008064F2"/>
    <w:rsid w:val="00806947"/>
    <w:rsid w:val="00806975"/>
    <w:rsid w:val="00806C09"/>
    <w:rsid w:val="00807049"/>
    <w:rsid w:val="008074BC"/>
    <w:rsid w:val="008079E8"/>
    <w:rsid w:val="00810006"/>
    <w:rsid w:val="0081013B"/>
    <w:rsid w:val="008105F7"/>
    <w:rsid w:val="00810670"/>
    <w:rsid w:val="0081086E"/>
    <w:rsid w:val="00811D5E"/>
    <w:rsid w:val="00812155"/>
    <w:rsid w:val="00812DE2"/>
    <w:rsid w:val="00813153"/>
    <w:rsid w:val="008134D5"/>
    <w:rsid w:val="00813803"/>
    <w:rsid w:val="00813829"/>
    <w:rsid w:val="00813984"/>
    <w:rsid w:val="00813BE9"/>
    <w:rsid w:val="00813CCA"/>
    <w:rsid w:val="00814687"/>
    <w:rsid w:val="008149B2"/>
    <w:rsid w:val="008150AE"/>
    <w:rsid w:val="00815436"/>
    <w:rsid w:val="00815BF0"/>
    <w:rsid w:val="00815C2B"/>
    <w:rsid w:val="00815C81"/>
    <w:rsid w:val="00816329"/>
    <w:rsid w:val="008167BB"/>
    <w:rsid w:val="008168A5"/>
    <w:rsid w:val="00817285"/>
    <w:rsid w:val="008173BD"/>
    <w:rsid w:val="00817420"/>
    <w:rsid w:val="008175CD"/>
    <w:rsid w:val="00817740"/>
    <w:rsid w:val="00817CE7"/>
    <w:rsid w:val="00820985"/>
    <w:rsid w:val="008211D3"/>
    <w:rsid w:val="008214A8"/>
    <w:rsid w:val="00821720"/>
    <w:rsid w:val="00821C16"/>
    <w:rsid w:val="00822709"/>
    <w:rsid w:val="00822BE2"/>
    <w:rsid w:val="00822C11"/>
    <w:rsid w:val="00823585"/>
    <w:rsid w:val="00823963"/>
    <w:rsid w:val="00824842"/>
    <w:rsid w:val="00824A48"/>
    <w:rsid w:val="00825024"/>
    <w:rsid w:val="008258F6"/>
    <w:rsid w:val="00825E37"/>
    <w:rsid w:val="0082644B"/>
    <w:rsid w:val="00826DCE"/>
    <w:rsid w:val="00827104"/>
    <w:rsid w:val="00827B2E"/>
    <w:rsid w:val="0083021B"/>
    <w:rsid w:val="00830A41"/>
    <w:rsid w:val="00830FAC"/>
    <w:rsid w:val="0083117A"/>
    <w:rsid w:val="00831590"/>
    <w:rsid w:val="00831AAB"/>
    <w:rsid w:val="00831C09"/>
    <w:rsid w:val="00832961"/>
    <w:rsid w:val="00832B4C"/>
    <w:rsid w:val="00832C16"/>
    <w:rsid w:val="00833272"/>
    <w:rsid w:val="00833AAE"/>
    <w:rsid w:val="0083407A"/>
    <w:rsid w:val="0083467D"/>
    <w:rsid w:val="00834C45"/>
    <w:rsid w:val="00835269"/>
    <w:rsid w:val="0083615F"/>
    <w:rsid w:val="00836B92"/>
    <w:rsid w:val="0083713B"/>
    <w:rsid w:val="00837F2E"/>
    <w:rsid w:val="00840298"/>
    <w:rsid w:val="00840716"/>
    <w:rsid w:val="00841B8B"/>
    <w:rsid w:val="00842C27"/>
    <w:rsid w:val="008433FC"/>
    <w:rsid w:val="00843C76"/>
    <w:rsid w:val="008443DA"/>
    <w:rsid w:val="008446DA"/>
    <w:rsid w:val="0084501F"/>
    <w:rsid w:val="008451D4"/>
    <w:rsid w:val="0084561D"/>
    <w:rsid w:val="00845FDE"/>
    <w:rsid w:val="00846213"/>
    <w:rsid w:val="00846286"/>
    <w:rsid w:val="008469FE"/>
    <w:rsid w:val="00846C6F"/>
    <w:rsid w:val="00850079"/>
    <w:rsid w:val="008500D4"/>
    <w:rsid w:val="008501D4"/>
    <w:rsid w:val="0085043A"/>
    <w:rsid w:val="008505F3"/>
    <w:rsid w:val="008506C9"/>
    <w:rsid w:val="00850DAE"/>
    <w:rsid w:val="00850FB9"/>
    <w:rsid w:val="008512FF"/>
    <w:rsid w:val="008520E9"/>
    <w:rsid w:val="008523F5"/>
    <w:rsid w:val="008544C5"/>
    <w:rsid w:val="00854D2C"/>
    <w:rsid w:val="0085517A"/>
    <w:rsid w:val="0085520C"/>
    <w:rsid w:val="00855317"/>
    <w:rsid w:val="00855B44"/>
    <w:rsid w:val="00855C92"/>
    <w:rsid w:val="00855D78"/>
    <w:rsid w:val="00856554"/>
    <w:rsid w:val="00856977"/>
    <w:rsid w:val="00856B64"/>
    <w:rsid w:val="00856C38"/>
    <w:rsid w:val="008579D8"/>
    <w:rsid w:val="00857C82"/>
    <w:rsid w:val="00857D64"/>
    <w:rsid w:val="008603C6"/>
    <w:rsid w:val="00860A8C"/>
    <w:rsid w:val="00860AE3"/>
    <w:rsid w:val="00860CDF"/>
    <w:rsid w:val="00860EFF"/>
    <w:rsid w:val="008610BE"/>
    <w:rsid w:val="00861C6A"/>
    <w:rsid w:val="008623C2"/>
    <w:rsid w:val="00862562"/>
    <w:rsid w:val="0086316F"/>
    <w:rsid w:val="00863247"/>
    <w:rsid w:val="00863B33"/>
    <w:rsid w:val="00863C81"/>
    <w:rsid w:val="0086435E"/>
    <w:rsid w:val="00864DAC"/>
    <w:rsid w:val="00864F09"/>
    <w:rsid w:val="0086539A"/>
    <w:rsid w:val="00865478"/>
    <w:rsid w:val="00865C37"/>
    <w:rsid w:val="008662F8"/>
    <w:rsid w:val="008663B2"/>
    <w:rsid w:val="00866476"/>
    <w:rsid w:val="0086654A"/>
    <w:rsid w:val="008669E0"/>
    <w:rsid w:val="00866A55"/>
    <w:rsid w:val="008673B0"/>
    <w:rsid w:val="00867972"/>
    <w:rsid w:val="00867EEC"/>
    <w:rsid w:val="0087007B"/>
    <w:rsid w:val="00870363"/>
    <w:rsid w:val="00870A16"/>
    <w:rsid w:val="00870A1B"/>
    <w:rsid w:val="00870BAF"/>
    <w:rsid w:val="0087133E"/>
    <w:rsid w:val="00872383"/>
    <w:rsid w:val="00872F4F"/>
    <w:rsid w:val="0087316F"/>
    <w:rsid w:val="00873383"/>
    <w:rsid w:val="00873DE5"/>
    <w:rsid w:val="00873EF2"/>
    <w:rsid w:val="008745BB"/>
    <w:rsid w:val="00875042"/>
    <w:rsid w:val="0087565D"/>
    <w:rsid w:val="008757F4"/>
    <w:rsid w:val="008769E7"/>
    <w:rsid w:val="008769EC"/>
    <w:rsid w:val="00876E1A"/>
    <w:rsid w:val="00877218"/>
    <w:rsid w:val="0087779A"/>
    <w:rsid w:val="00880660"/>
    <w:rsid w:val="008806CF"/>
    <w:rsid w:val="00880CCA"/>
    <w:rsid w:val="00880FE0"/>
    <w:rsid w:val="00881473"/>
    <w:rsid w:val="00881EA0"/>
    <w:rsid w:val="008826D5"/>
    <w:rsid w:val="008835BC"/>
    <w:rsid w:val="00883DB8"/>
    <w:rsid w:val="00883FD3"/>
    <w:rsid w:val="00885313"/>
    <w:rsid w:val="0088695F"/>
    <w:rsid w:val="00887BFA"/>
    <w:rsid w:val="00887C99"/>
    <w:rsid w:val="008903E0"/>
    <w:rsid w:val="00890522"/>
    <w:rsid w:val="00890596"/>
    <w:rsid w:val="008906D9"/>
    <w:rsid w:val="008911B0"/>
    <w:rsid w:val="008912E0"/>
    <w:rsid w:val="00891553"/>
    <w:rsid w:val="00891DB6"/>
    <w:rsid w:val="00892159"/>
    <w:rsid w:val="008921B0"/>
    <w:rsid w:val="0089288E"/>
    <w:rsid w:val="008928EC"/>
    <w:rsid w:val="00892A03"/>
    <w:rsid w:val="008935B1"/>
    <w:rsid w:val="00893948"/>
    <w:rsid w:val="0089435E"/>
    <w:rsid w:val="00894606"/>
    <w:rsid w:val="00894E93"/>
    <w:rsid w:val="00895108"/>
    <w:rsid w:val="00895F34"/>
    <w:rsid w:val="0089629A"/>
    <w:rsid w:val="00896DAF"/>
    <w:rsid w:val="0089703C"/>
    <w:rsid w:val="00897882"/>
    <w:rsid w:val="008A009B"/>
    <w:rsid w:val="008A040D"/>
    <w:rsid w:val="008A070F"/>
    <w:rsid w:val="008A0872"/>
    <w:rsid w:val="008A0BE8"/>
    <w:rsid w:val="008A1A08"/>
    <w:rsid w:val="008A1B98"/>
    <w:rsid w:val="008A2FDE"/>
    <w:rsid w:val="008A3090"/>
    <w:rsid w:val="008A316A"/>
    <w:rsid w:val="008A324A"/>
    <w:rsid w:val="008A3272"/>
    <w:rsid w:val="008A32B0"/>
    <w:rsid w:val="008A3673"/>
    <w:rsid w:val="008A3ED3"/>
    <w:rsid w:val="008A4179"/>
    <w:rsid w:val="008A4497"/>
    <w:rsid w:val="008A492A"/>
    <w:rsid w:val="008A4C63"/>
    <w:rsid w:val="008A50AB"/>
    <w:rsid w:val="008A5440"/>
    <w:rsid w:val="008A5D8F"/>
    <w:rsid w:val="008A5F4D"/>
    <w:rsid w:val="008A61D1"/>
    <w:rsid w:val="008A63C9"/>
    <w:rsid w:val="008A665D"/>
    <w:rsid w:val="008A66B2"/>
    <w:rsid w:val="008A6FB9"/>
    <w:rsid w:val="008A72FA"/>
    <w:rsid w:val="008A740F"/>
    <w:rsid w:val="008A76B9"/>
    <w:rsid w:val="008A76E4"/>
    <w:rsid w:val="008A7A80"/>
    <w:rsid w:val="008B02C7"/>
    <w:rsid w:val="008B08CC"/>
    <w:rsid w:val="008B10F2"/>
    <w:rsid w:val="008B1363"/>
    <w:rsid w:val="008B216A"/>
    <w:rsid w:val="008B2C01"/>
    <w:rsid w:val="008B4F02"/>
    <w:rsid w:val="008B504A"/>
    <w:rsid w:val="008B50AB"/>
    <w:rsid w:val="008B5A2E"/>
    <w:rsid w:val="008B619A"/>
    <w:rsid w:val="008B679B"/>
    <w:rsid w:val="008B6C09"/>
    <w:rsid w:val="008B753E"/>
    <w:rsid w:val="008B77FC"/>
    <w:rsid w:val="008C013F"/>
    <w:rsid w:val="008C02A5"/>
    <w:rsid w:val="008C0349"/>
    <w:rsid w:val="008C080F"/>
    <w:rsid w:val="008C0D44"/>
    <w:rsid w:val="008C0F85"/>
    <w:rsid w:val="008C1744"/>
    <w:rsid w:val="008C1DC2"/>
    <w:rsid w:val="008C27D1"/>
    <w:rsid w:val="008C29F7"/>
    <w:rsid w:val="008C2D16"/>
    <w:rsid w:val="008C31C4"/>
    <w:rsid w:val="008C36D2"/>
    <w:rsid w:val="008C44B4"/>
    <w:rsid w:val="008C4BFA"/>
    <w:rsid w:val="008C579C"/>
    <w:rsid w:val="008C5D01"/>
    <w:rsid w:val="008C6830"/>
    <w:rsid w:val="008C739C"/>
    <w:rsid w:val="008C793F"/>
    <w:rsid w:val="008C7A96"/>
    <w:rsid w:val="008C7CE0"/>
    <w:rsid w:val="008C7E19"/>
    <w:rsid w:val="008D055D"/>
    <w:rsid w:val="008D07EA"/>
    <w:rsid w:val="008D0BD2"/>
    <w:rsid w:val="008D0DAE"/>
    <w:rsid w:val="008D0F14"/>
    <w:rsid w:val="008D1AA8"/>
    <w:rsid w:val="008D2923"/>
    <w:rsid w:val="008D3795"/>
    <w:rsid w:val="008D3A39"/>
    <w:rsid w:val="008D3C95"/>
    <w:rsid w:val="008D3F52"/>
    <w:rsid w:val="008D4863"/>
    <w:rsid w:val="008D4A2A"/>
    <w:rsid w:val="008D4B31"/>
    <w:rsid w:val="008D5414"/>
    <w:rsid w:val="008D55AF"/>
    <w:rsid w:val="008D5BC1"/>
    <w:rsid w:val="008D5C0B"/>
    <w:rsid w:val="008D5E98"/>
    <w:rsid w:val="008D6155"/>
    <w:rsid w:val="008D646A"/>
    <w:rsid w:val="008D652B"/>
    <w:rsid w:val="008D689E"/>
    <w:rsid w:val="008D69AF"/>
    <w:rsid w:val="008D6D31"/>
    <w:rsid w:val="008D6FEA"/>
    <w:rsid w:val="008D7A63"/>
    <w:rsid w:val="008E0125"/>
    <w:rsid w:val="008E01A7"/>
    <w:rsid w:val="008E01DE"/>
    <w:rsid w:val="008E0AFB"/>
    <w:rsid w:val="008E189E"/>
    <w:rsid w:val="008E220C"/>
    <w:rsid w:val="008E230A"/>
    <w:rsid w:val="008E2447"/>
    <w:rsid w:val="008E2526"/>
    <w:rsid w:val="008E33D8"/>
    <w:rsid w:val="008E33FF"/>
    <w:rsid w:val="008E3DDC"/>
    <w:rsid w:val="008E3F45"/>
    <w:rsid w:val="008E400B"/>
    <w:rsid w:val="008E4C80"/>
    <w:rsid w:val="008E4FAA"/>
    <w:rsid w:val="008E5459"/>
    <w:rsid w:val="008E56A6"/>
    <w:rsid w:val="008E672A"/>
    <w:rsid w:val="008E69E9"/>
    <w:rsid w:val="008E6A1B"/>
    <w:rsid w:val="008E6B81"/>
    <w:rsid w:val="008E720A"/>
    <w:rsid w:val="008F0019"/>
    <w:rsid w:val="008F0B28"/>
    <w:rsid w:val="008F110D"/>
    <w:rsid w:val="008F1A0B"/>
    <w:rsid w:val="008F1DBF"/>
    <w:rsid w:val="008F1FFE"/>
    <w:rsid w:val="008F220B"/>
    <w:rsid w:val="008F23EC"/>
    <w:rsid w:val="008F29C0"/>
    <w:rsid w:val="008F30C9"/>
    <w:rsid w:val="008F32A2"/>
    <w:rsid w:val="008F3465"/>
    <w:rsid w:val="008F578F"/>
    <w:rsid w:val="008F5C10"/>
    <w:rsid w:val="008F5FFA"/>
    <w:rsid w:val="008F61EA"/>
    <w:rsid w:val="008F6908"/>
    <w:rsid w:val="008F76A2"/>
    <w:rsid w:val="00900914"/>
    <w:rsid w:val="009009C6"/>
    <w:rsid w:val="00900D11"/>
    <w:rsid w:val="00900F20"/>
    <w:rsid w:val="0090134D"/>
    <w:rsid w:val="00901C3A"/>
    <w:rsid w:val="00901EE1"/>
    <w:rsid w:val="00902082"/>
    <w:rsid w:val="009024E6"/>
    <w:rsid w:val="0090259A"/>
    <w:rsid w:val="00902A6F"/>
    <w:rsid w:val="00902FCD"/>
    <w:rsid w:val="0090312D"/>
    <w:rsid w:val="0090365E"/>
    <w:rsid w:val="009039DF"/>
    <w:rsid w:val="00906070"/>
    <w:rsid w:val="009076FA"/>
    <w:rsid w:val="00907A92"/>
    <w:rsid w:val="0091009F"/>
    <w:rsid w:val="0091034E"/>
    <w:rsid w:val="00910404"/>
    <w:rsid w:val="00910CC7"/>
    <w:rsid w:val="00910ED7"/>
    <w:rsid w:val="0091215F"/>
    <w:rsid w:val="00912B6A"/>
    <w:rsid w:val="00912FEF"/>
    <w:rsid w:val="00913CF3"/>
    <w:rsid w:val="00913E29"/>
    <w:rsid w:val="00914244"/>
    <w:rsid w:val="009146E7"/>
    <w:rsid w:val="00914869"/>
    <w:rsid w:val="00914F15"/>
    <w:rsid w:val="00914F5F"/>
    <w:rsid w:val="009155EA"/>
    <w:rsid w:val="0091618A"/>
    <w:rsid w:val="00916572"/>
    <w:rsid w:val="00916FC1"/>
    <w:rsid w:val="00917291"/>
    <w:rsid w:val="00917408"/>
    <w:rsid w:val="0091790C"/>
    <w:rsid w:val="00917B90"/>
    <w:rsid w:val="00917CB7"/>
    <w:rsid w:val="009204D3"/>
    <w:rsid w:val="0092141F"/>
    <w:rsid w:val="009216F7"/>
    <w:rsid w:val="00921761"/>
    <w:rsid w:val="00921AF5"/>
    <w:rsid w:val="00921BB1"/>
    <w:rsid w:val="00921BEC"/>
    <w:rsid w:val="00921D77"/>
    <w:rsid w:val="00921DA0"/>
    <w:rsid w:val="00922396"/>
    <w:rsid w:val="00922709"/>
    <w:rsid w:val="00922A61"/>
    <w:rsid w:val="00922E2F"/>
    <w:rsid w:val="009239E7"/>
    <w:rsid w:val="00923E8E"/>
    <w:rsid w:val="00924C9B"/>
    <w:rsid w:val="00925006"/>
    <w:rsid w:val="0092526E"/>
    <w:rsid w:val="00925794"/>
    <w:rsid w:val="00925E90"/>
    <w:rsid w:val="0092650A"/>
    <w:rsid w:val="0092685B"/>
    <w:rsid w:val="0093023C"/>
    <w:rsid w:val="009302F3"/>
    <w:rsid w:val="009306A5"/>
    <w:rsid w:val="00930A73"/>
    <w:rsid w:val="00930C17"/>
    <w:rsid w:val="00931B82"/>
    <w:rsid w:val="009326EF"/>
    <w:rsid w:val="00932C65"/>
    <w:rsid w:val="009331DA"/>
    <w:rsid w:val="00933612"/>
    <w:rsid w:val="00934B67"/>
    <w:rsid w:val="00934E48"/>
    <w:rsid w:val="0093524C"/>
    <w:rsid w:val="009362D7"/>
    <w:rsid w:val="00936AC2"/>
    <w:rsid w:val="00936BA4"/>
    <w:rsid w:val="00936C0F"/>
    <w:rsid w:val="0094000E"/>
    <w:rsid w:val="00940036"/>
    <w:rsid w:val="00941622"/>
    <w:rsid w:val="00942701"/>
    <w:rsid w:val="00942B8D"/>
    <w:rsid w:val="00943DB0"/>
    <w:rsid w:val="00943E6C"/>
    <w:rsid w:val="009446B2"/>
    <w:rsid w:val="00945BC6"/>
    <w:rsid w:val="00945E28"/>
    <w:rsid w:val="009468AC"/>
    <w:rsid w:val="00946AED"/>
    <w:rsid w:val="00946DB6"/>
    <w:rsid w:val="009476E4"/>
    <w:rsid w:val="009501C0"/>
    <w:rsid w:val="00950267"/>
    <w:rsid w:val="00951E44"/>
    <w:rsid w:val="009529FC"/>
    <w:rsid w:val="00952A1B"/>
    <w:rsid w:val="00953319"/>
    <w:rsid w:val="009534BF"/>
    <w:rsid w:val="009539FB"/>
    <w:rsid w:val="00953B6B"/>
    <w:rsid w:val="00954578"/>
    <w:rsid w:val="00954C77"/>
    <w:rsid w:val="00954C9E"/>
    <w:rsid w:val="009553C0"/>
    <w:rsid w:val="00955ADD"/>
    <w:rsid w:val="0095606D"/>
    <w:rsid w:val="00956902"/>
    <w:rsid w:val="00956D45"/>
    <w:rsid w:val="00956F84"/>
    <w:rsid w:val="009571F0"/>
    <w:rsid w:val="00957791"/>
    <w:rsid w:val="00957F04"/>
    <w:rsid w:val="0096071B"/>
    <w:rsid w:val="00960744"/>
    <w:rsid w:val="00960A2C"/>
    <w:rsid w:val="00960E34"/>
    <w:rsid w:val="00961082"/>
    <w:rsid w:val="0096130B"/>
    <w:rsid w:val="0096291D"/>
    <w:rsid w:val="009632C0"/>
    <w:rsid w:val="009638D2"/>
    <w:rsid w:val="00963D30"/>
    <w:rsid w:val="00963FC4"/>
    <w:rsid w:val="0096433F"/>
    <w:rsid w:val="00964551"/>
    <w:rsid w:val="009647A4"/>
    <w:rsid w:val="00964B14"/>
    <w:rsid w:val="009652CB"/>
    <w:rsid w:val="00965643"/>
    <w:rsid w:val="0096580E"/>
    <w:rsid w:val="009659A9"/>
    <w:rsid w:val="00965CB7"/>
    <w:rsid w:val="00965FAE"/>
    <w:rsid w:val="009662E2"/>
    <w:rsid w:val="00966DB4"/>
    <w:rsid w:val="00966FAC"/>
    <w:rsid w:val="009673A7"/>
    <w:rsid w:val="00967663"/>
    <w:rsid w:val="00967E9F"/>
    <w:rsid w:val="00967F8F"/>
    <w:rsid w:val="00970192"/>
    <w:rsid w:val="00970522"/>
    <w:rsid w:val="00970CCB"/>
    <w:rsid w:val="009716AB"/>
    <w:rsid w:val="00971972"/>
    <w:rsid w:val="00971D3A"/>
    <w:rsid w:val="00972AEE"/>
    <w:rsid w:val="00972FCF"/>
    <w:rsid w:val="00973BA6"/>
    <w:rsid w:val="00973C16"/>
    <w:rsid w:val="00974A94"/>
    <w:rsid w:val="00975C48"/>
    <w:rsid w:val="00976598"/>
    <w:rsid w:val="00976A79"/>
    <w:rsid w:val="0097701B"/>
    <w:rsid w:val="00977400"/>
    <w:rsid w:val="0097740C"/>
    <w:rsid w:val="009774D1"/>
    <w:rsid w:val="009809A9"/>
    <w:rsid w:val="00981138"/>
    <w:rsid w:val="0098242A"/>
    <w:rsid w:val="0098268D"/>
    <w:rsid w:val="00982AF3"/>
    <w:rsid w:val="00982E44"/>
    <w:rsid w:val="009836E3"/>
    <w:rsid w:val="0098375F"/>
    <w:rsid w:val="00983C16"/>
    <w:rsid w:val="00983F2F"/>
    <w:rsid w:val="00984066"/>
    <w:rsid w:val="00984081"/>
    <w:rsid w:val="009845BD"/>
    <w:rsid w:val="00985001"/>
    <w:rsid w:val="00985144"/>
    <w:rsid w:val="009851B4"/>
    <w:rsid w:val="00985B1D"/>
    <w:rsid w:val="0098628E"/>
    <w:rsid w:val="00986B81"/>
    <w:rsid w:val="00987397"/>
    <w:rsid w:val="0099007F"/>
    <w:rsid w:val="009903BC"/>
    <w:rsid w:val="00991454"/>
    <w:rsid w:val="00994217"/>
    <w:rsid w:val="00994662"/>
    <w:rsid w:val="00995397"/>
    <w:rsid w:val="00995CCC"/>
    <w:rsid w:val="00995FA7"/>
    <w:rsid w:val="00996522"/>
    <w:rsid w:val="00996961"/>
    <w:rsid w:val="0099696A"/>
    <w:rsid w:val="00996A69"/>
    <w:rsid w:val="00996C12"/>
    <w:rsid w:val="009970CB"/>
    <w:rsid w:val="009971F7"/>
    <w:rsid w:val="0099757B"/>
    <w:rsid w:val="009A0325"/>
    <w:rsid w:val="009A03A9"/>
    <w:rsid w:val="009A0AD3"/>
    <w:rsid w:val="009A12AA"/>
    <w:rsid w:val="009A176F"/>
    <w:rsid w:val="009A1ABE"/>
    <w:rsid w:val="009A1C86"/>
    <w:rsid w:val="009A1F1B"/>
    <w:rsid w:val="009A2733"/>
    <w:rsid w:val="009A2BB1"/>
    <w:rsid w:val="009A2E64"/>
    <w:rsid w:val="009A302F"/>
    <w:rsid w:val="009A3048"/>
    <w:rsid w:val="009A332E"/>
    <w:rsid w:val="009A3B47"/>
    <w:rsid w:val="009A4190"/>
    <w:rsid w:val="009A4276"/>
    <w:rsid w:val="009A5455"/>
    <w:rsid w:val="009A7238"/>
    <w:rsid w:val="009A7FC1"/>
    <w:rsid w:val="009B0415"/>
    <w:rsid w:val="009B0567"/>
    <w:rsid w:val="009B0911"/>
    <w:rsid w:val="009B0D49"/>
    <w:rsid w:val="009B115D"/>
    <w:rsid w:val="009B1897"/>
    <w:rsid w:val="009B215B"/>
    <w:rsid w:val="009B3489"/>
    <w:rsid w:val="009B3BD7"/>
    <w:rsid w:val="009B3F71"/>
    <w:rsid w:val="009B442F"/>
    <w:rsid w:val="009B44F0"/>
    <w:rsid w:val="009B5BE9"/>
    <w:rsid w:val="009B6373"/>
    <w:rsid w:val="009B63CC"/>
    <w:rsid w:val="009B6606"/>
    <w:rsid w:val="009B677B"/>
    <w:rsid w:val="009B6FBF"/>
    <w:rsid w:val="009B7EBF"/>
    <w:rsid w:val="009C0047"/>
    <w:rsid w:val="009C0075"/>
    <w:rsid w:val="009C0310"/>
    <w:rsid w:val="009C075C"/>
    <w:rsid w:val="009C1370"/>
    <w:rsid w:val="009C1749"/>
    <w:rsid w:val="009C2F9C"/>
    <w:rsid w:val="009C3782"/>
    <w:rsid w:val="009C37E2"/>
    <w:rsid w:val="009C3985"/>
    <w:rsid w:val="009C3A93"/>
    <w:rsid w:val="009C3E2B"/>
    <w:rsid w:val="009C3E63"/>
    <w:rsid w:val="009C4409"/>
    <w:rsid w:val="009C52D2"/>
    <w:rsid w:val="009C53C3"/>
    <w:rsid w:val="009C5A72"/>
    <w:rsid w:val="009C5ED8"/>
    <w:rsid w:val="009C6912"/>
    <w:rsid w:val="009C6D0B"/>
    <w:rsid w:val="009C6D2A"/>
    <w:rsid w:val="009C7330"/>
    <w:rsid w:val="009C744A"/>
    <w:rsid w:val="009C74AC"/>
    <w:rsid w:val="009D0E99"/>
    <w:rsid w:val="009D1852"/>
    <w:rsid w:val="009D1AB9"/>
    <w:rsid w:val="009D2401"/>
    <w:rsid w:val="009D24BE"/>
    <w:rsid w:val="009D36A3"/>
    <w:rsid w:val="009D3855"/>
    <w:rsid w:val="009D3AE5"/>
    <w:rsid w:val="009D3B97"/>
    <w:rsid w:val="009D41C6"/>
    <w:rsid w:val="009D42AC"/>
    <w:rsid w:val="009D4529"/>
    <w:rsid w:val="009D49CC"/>
    <w:rsid w:val="009D4DBA"/>
    <w:rsid w:val="009D5208"/>
    <w:rsid w:val="009D5829"/>
    <w:rsid w:val="009D60BA"/>
    <w:rsid w:val="009D6EC8"/>
    <w:rsid w:val="009D6EDD"/>
    <w:rsid w:val="009D7354"/>
    <w:rsid w:val="009D77BA"/>
    <w:rsid w:val="009D7AAC"/>
    <w:rsid w:val="009D7C7B"/>
    <w:rsid w:val="009D7D78"/>
    <w:rsid w:val="009D7EFA"/>
    <w:rsid w:val="009D7F9F"/>
    <w:rsid w:val="009E0AF9"/>
    <w:rsid w:val="009E1E01"/>
    <w:rsid w:val="009E2408"/>
    <w:rsid w:val="009E254D"/>
    <w:rsid w:val="009E2ADA"/>
    <w:rsid w:val="009E384F"/>
    <w:rsid w:val="009E3C02"/>
    <w:rsid w:val="009E3F57"/>
    <w:rsid w:val="009E41A6"/>
    <w:rsid w:val="009E469F"/>
    <w:rsid w:val="009E476B"/>
    <w:rsid w:val="009E47BE"/>
    <w:rsid w:val="009E4936"/>
    <w:rsid w:val="009E4F5E"/>
    <w:rsid w:val="009E5930"/>
    <w:rsid w:val="009E5A29"/>
    <w:rsid w:val="009E5DF9"/>
    <w:rsid w:val="009E616E"/>
    <w:rsid w:val="009E738C"/>
    <w:rsid w:val="009E748A"/>
    <w:rsid w:val="009F03DE"/>
    <w:rsid w:val="009F0430"/>
    <w:rsid w:val="009F0469"/>
    <w:rsid w:val="009F0DD7"/>
    <w:rsid w:val="009F0E49"/>
    <w:rsid w:val="009F1427"/>
    <w:rsid w:val="009F3453"/>
    <w:rsid w:val="009F3BBB"/>
    <w:rsid w:val="009F3C30"/>
    <w:rsid w:val="009F3CA3"/>
    <w:rsid w:val="009F47E3"/>
    <w:rsid w:val="009F52C8"/>
    <w:rsid w:val="009F580C"/>
    <w:rsid w:val="009F5F69"/>
    <w:rsid w:val="009F6867"/>
    <w:rsid w:val="009F6979"/>
    <w:rsid w:val="009F75ED"/>
    <w:rsid w:val="009F761E"/>
    <w:rsid w:val="009F7C54"/>
    <w:rsid w:val="009F7FCF"/>
    <w:rsid w:val="00A00513"/>
    <w:rsid w:val="00A0143D"/>
    <w:rsid w:val="00A0144B"/>
    <w:rsid w:val="00A017AE"/>
    <w:rsid w:val="00A01AD6"/>
    <w:rsid w:val="00A0286A"/>
    <w:rsid w:val="00A03446"/>
    <w:rsid w:val="00A0365F"/>
    <w:rsid w:val="00A03C01"/>
    <w:rsid w:val="00A04DF1"/>
    <w:rsid w:val="00A04FD1"/>
    <w:rsid w:val="00A05148"/>
    <w:rsid w:val="00A05487"/>
    <w:rsid w:val="00A054A7"/>
    <w:rsid w:val="00A057E4"/>
    <w:rsid w:val="00A05A89"/>
    <w:rsid w:val="00A05BF1"/>
    <w:rsid w:val="00A06318"/>
    <w:rsid w:val="00A065B6"/>
    <w:rsid w:val="00A072E4"/>
    <w:rsid w:val="00A07663"/>
    <w:rsid w:val="00A07F35"/>
    <w:rsid w:val="00A104E1"/>
    <w:rsid w:val="00A1108D"/>
    <w:rsid w:val="00A11527"/>
    <w:rsid w:val="00A1171B"/>
    <w:rsid w:val="00A11F50"/>
    <w:rsid w:val="00A1201A"/>
    <w:rsid w:val="00A12577"/>
    <w:rsid w:val="00A13475"/>
    <w:rsid w:val="00A13B49"/>
    <w:rsid w:val="00A13C7A"/>
    <w:rsid w:val="00A14314"/>
    <w:rsid w:val="00A14455"/>
    <w:rsid w:val="00A14695"/>
    <w:rsid w:val="00A14835"/>
    <w:rsid w:val="00A152C0"/>
    <w:rsid w:val="00A15320"/>
    <w:rsid w:val="00A15359"/>
    <w:rsid w:val="00A153EC"/>
    <w:rsid w:val="00A157A8"/>
    <w:rsid w:val="00A157DF"/>
    <w:rsid w:val="00A15B6D"/>
    <w:rsid w:val="00A15FF6"/>
    <w:rsid w:val="00A1699D"/>
    <w:rsid w:val="00A16A01"/>
    <w:rsid w:val="00A16A24"/>
    <w:rsid w:val="00A16BE8"/>
    <w:rsid w:val="00A16E7F"/>
    <w:rsid w:val="00A20447"/>
    <w:rsid w:val="00A20448"/>
    <w:rsid w:val="00A20529"/>
    <w:rsid w:val="00A2068B"/>
    <w:rsid w:val="00A2072A"/>
    <w:rsid w:val="00A20815"/>
    <w:rsid w:val="00A20C34"/>
    <w:rsid w:val="00A20E28"/>
    <w:rsid w:val="00A21131"/>
    <w:rsid w:val="00A2124E"/>
    <w:rsid w:val="00A215E2"/>
    <w:rsid w:val="00A21709"/>
    <w:rsid w:val="00A2225C"/>
    <w:rsid w:val="00A22618"/>
    <w:rsid w:val="00A2294A"/>
    <w:rsid w:val="00A23048"/>
    <w:rsid w:val="00A2320A"/>
    <w:rsid w:val="00A237DB"/>
    <w:rsid w:val="00A23CC5"/>
    <w:rsid w:val="00A23CFC"/>
    <w:rsid w:val="00A23E0C"/>
    <w:rsid w:val="00A24585"/>
    <w:rsid w:val="00A24593"/>
    <w:rsid w:val="00A24610"/>
    <w:rsid w:val="00A246B8"/>
    <w:rsid w:val="00A2490A"/>
    <w:rsid w:val="00A25027"/>
    <w:rsid w:val="00A251CD"/>
    <w:rsid w:val="00A26A4F"/>
    <w:rsid w:val="00A26BF6"/>
    <w:rsid w:val="00A27346"/>
    <w:rsid w:val="00A2769D"/>
    <w:rsid w:val="00A300A2"/>
    <w:rsid w:val="00A305A7"/>
    <w:rsid w:val="00A30AD1"/>
    <w:rsid w:val="00A30B30"/>
    <w:rsid w:val="00A319FD"/>
    <w:rsid w:val="00A31ABA"/>
    <w:rsid w:val="00A3448F"/>
    <w:rsid w:val="00A3467F"/>
    <w:rsid w:val="00A3474A"/>
    <w:rsid w:val="00A3516A"/>
    <w:rsid w:val="00A354A4"/>
    <w:rsid w:val="00A35828"/>
    <w:rsid w:val="00A3776D"/>
    <w:rsid w:val="00A40F2A"/>
    <w:rsid w:val="00A411AF"/>
    <w:rsid w:val="00A41401"/>
    <w:rsid w:val="00A41C1E"/>
    <w:rsid w:val="00A41CB6"/>
    <w:rsid w:val="00A41DF3"/>
    <w:rsid w:val="00A41E2E"/>
    <w:rsid w:val="00A42D45"/>
    <w:rsid w:val="00A43541"/>
    <w:rsid w:val="00A436DD"/>
    <w:rsid w:val="00A447B8"/>
    <w:rsid w:val="00A451CA"/>
    <w:rsid w:val="00A45D12"/>
    <w:rsid w:val="00A46224"/>
    <w:rsid w:val="00A46534"/>
    <w:rsid w:val="00A46B38"/>
    <w:rsid w:val="00A471A2"/>
    <w:rsid w:val="00A47637"/>
    <w:rsid w:val="00A47B07"/>
    <w:rsid w:val="00A47C07"/>
    <w:rsid w:val="00A505EE"/>
    <w:rsid w:val="00A508DE"/>
    <w:rsid w:val="00A50EDF"/>
    <w:rsid w:val="00A5113B"/>
    <w:rsid w:val="00A514A7"/>
    <w:rsid w:val="00A5165B"/>
    <w:rsid w:val="00A5182C"/>
    <w:rsid w:val="00A51BEA"/>
    <w:rsid w:val="00A5223B"/>
    <w:rsid w:val="00A5227B"/>
    <w:rsid w:val="00A5297F"/>
    <w:rsid w:val="00A52994"/>
    <w:rsid w:val="00A52CCB"/>
    <w:rsid w:val="00A534A9"/>
    <w:rsid w:val="00A54094"/>
    <w:rsid w:val="00A54266"/>
    <w:rsid w:val="00A543EC"/>
    <w:rsid w:val="00A54629"/>
    <w:rsid w:val="00A54DBB"/>
    <w:rsid w:val="00A55409"/>
    <w:rsid w:val="00A55604"/>
    <w:rsid w:val="00A560EF"/>
    <w:rsid w:val="00A5611C"/>
    <w:rsid w:val="00A564D7"/>
    <w:rsid w:val="00A569CC"/>
    <w:rsid w:val="00A56B7C"/>
    <w:rsid w:val="00A56C27"/>
    <w:rsid w:val="00A56FD1"/>
    <w:rsid w:val="00A56FE0"/>
    <w:rsid w:val="00A57448"/>
    <w:rsid w:val="00A577EA"/>
    <w:rsid w:val="00A57899"/>
    <w:rsid w:val="00A57BF4"/>
    <w:rsid w:val="00A602DC"/>
    <w:rsid w:val="00A60E44"/>
    <w:rsid w:val="00A60E83"/>
    <w:rsid w:val="00A61DA7"/>
    <w:rsid w:val="00A61EFC"/>
    <w:rsid w:val="00A62358"/>
    <w:rsid w:val="00A62917"/>
    <w:rsid w:val="00A62C9C"/>
    <w:rsid w:val="00A63587"/>
    <w:rsid w:val="00A6388B"/>
    <w:rsid w:val="00A63F06"/>
    <w:rsid w:val="00A641F2"/>
    <w:rsid w:val="00A64945"/>
    <w:rsid w:val="00A64D86"/>
    <w:rsid w:val="00A65170"/>
    <w:rsid w:val="00A65522"/>
    <w:rsid w:val="00A6554E"/>
    <w:rsid w:val="00A667BC"/>
    <w:rsid w:val="00A66A4F"/>
    <w:rsid w:val="00A6728E"/>
    <w:rsid w:val="00A67D3A"/>
    <w:rsid w:val="00A70991"/>
    <w:rsid w:val="00A71139"/>
    <w:rsid w:val="00A71C77"/>
    <w:rsid w:val="00A71FC5"/>
    <w:rsid w:val="00A726F0"/>
    <w:rsid w:val="00A7314F"/>
    <w:rsid w:val="00A73F28"/>
    <w:rsid w:val="00A74184"/>
    <w:rsid w:val="00A74511"/>
    <w:rsid w:val="00A745C2"/>
    <w:rsid w:val="00A75EE2"/>
    <w:rsid w:val="00A75FAB"/>
    <w:rsid w:val="00A76209"/>
    <w:rsid w:val="00A763E2"/>
    <w:rsid w:val="00A764FE"/>
    <w:rsid w:val="00A768B5"/>
    <w:rsid w:val="00A76BE5"/>
    <w:rsid w:val="00A76CC6"/>
    <w:rsid w:val="00A76D0A"/>
    <w:rsid w:val="00A80281"/>
    <w:rsid w:val="00A80384"/>
    <w:rsid w:val="00A8066A"/>
    <w:rsid w:val="00A80A31"/>
    <w:rsid w:val="00A80E0B"/>
    <w:rsid w:val="00A80F3D"/>
    <w:rsid w:val="00A80F51"/>
    <w:rsid w:val="00A81685"/>
    <w:rsid w:val="00A81A46"/>
    <w:rsid w:val="00A82373"/>
    <w:rsid w:val="00A8272D"/>
    <w:rsid w:val="00A82E7B"/>
    <w:rsid w:val="00A8306B"/>
    <w:rsid w:val="00A83374"/>
    <w:rsid w:val="00A83562"/>
    <w:rsid w:val="00A84081"/>
    <w:rsid w:val="00A85171"/>
    <w:rsid w:val="00A85996"/>
    <w:rsid w:val="00A85A22"/>
    <w:rsid w:val="00A86583"/>
    <w:rsid w:val="00A86A10"/>
    <w:rsid w:val="00A87150"/>
    <w:rsid w:val="00A871D8"/>
    <w:rsid w:val="00A879A7"/>
    <w:rsid w:val="00A87BCB"/>
    <w:rsid w:val="00A87F1A"/>
    <w:rsid w:val="00A9003E"/>
    <w:rsid w:val="00A90233"/>
    <w:rsid w:val="00A90BCA"/>
    <w:rsid w:val="00A91522"/>
    <w:rsid w:val="00A91F56"/>
    <w:rsid w:val="00A92C0F"/>
    <w:rsid w:val="00A933A2"/>
    <w:rsid w:val="00A9344B"/>
    <w:rsid w:val="00A93A6B"/>
    <w:rsid w:val="00A93FB6"/>
    <w:rsid w:val="00A94128"/>
    <w:rsid w:val="00A9432C"/>
    <w:rsid w:val="00A949DC"/>
    <w:rsid w:val="00A94EAC"/>
    <w:rsid w:val="00A956C1"/>
    <w:rsid w:val="00A95D31"/>
    <w:rsid w:val="00A96358"/>
    <w:rsid w:val="00A965E5"/>
    <w:rsid w:val="00A9671F"/>
    <w:rsid w:val="00A96EAF"/>
    <w:rsid w:val="00A97515"/>
    <w:rsid w:val="00A9795B"/>
    <w:rsid w:val="00A97D60"/>
    <w:rsid w:val="00AA02E0"/>
    <w:rsid w:val="00AA1986"/>
    <w:rsid w:val="00AA22F8"/>
    <w:rsid w:val="00AA2A45"/>
    <w:rsid w:val="00AA2C90"/>
    <w:rsid w:val="00AA2CFC"/>
    <w:rsid w:val="00AA2DEE"/>
    <w:rsid w:val="00AA3C09"/>
    <w:rsid w:val="00AA3F0C"/>
    <w:rsid w:val="00AA41B0"/>
    <w:rsid w:val="00AA4723"/>
    <w:rsid w:val="00AA48F3"/>
    <w:rsid w:val="00AA4E3E"/>
    <w:rsid w:val="00AA5365"/>
    <w:rsid w:val="00AA5E3C"/>
    <w:rsid w:val="00AA6162"/>
    <w:rsid w:val="00AA6169"/>
    <w:rsid w:val="00AA7254"/>
    <w:rsid w:val="00AA73ED"/>
    <w:rsid w:val="00AB0481"/>
    <w:rsid w:val="00AB06DA"/>
    <w:rsid w:val="00AB18D2"/>
    <w:rsid w:val="00AB1F60"/>
    <w:rsid w:val="00AB20FF"/>
    <w:rsid w:val="00AB23AF"/>
    <w:rsid w:val="00AB2964"/>
    <w:rsid w:val="00AB3731"/>
    <w:rsid w:val="00AB3A06"/>
    <w:rsid w:val="00AB41F3"/>
    <w:rsid w:val="00AB4635"/>
    <w:rsid w:val="00AB4768"/>
    <w:rsid w:val="00AB4CAF"/>
    <w:rsid w:val="00AB50B0"/>
    <w:rsid w:val="00AB54DD"/>
    <w:rsid w:val="00AB5E28"/>
    <w:rsid w:val="00AB63ED"/>
    <w:rsid w:val="00AB653F"/>
    <w:rsid w:val="00AB7152"/>
    <w:rsid w:val="00AB754C"/>
    <w:rsid w:val="00AB777A"/>
    <w:rsid w:val="00AC1917"/>
    <w:rsid w:val="00AC1ADF"/>
    <w:rsid w:val="00AC1ECF"/>
    <w:rsid w:val="00AC1F15"/>
    <w:rsid w:val="00AC2392"/>
    <w:rsid w:val="00AC27D9"/>
    <w:rsid w:val="00AC2890"/>
    <w:rsid w:val="00AC4838"/>
    <w:rsid w:val="00AC563A"/>
    <w:rsid w:val="00AC6104"/>
    <w:rsid w:val="00AC621E"/>
    <w:rsid w:val="00AC6CA5"/>
    <w:rsid w:val="00AC6E55"/>
    <w:rsid w:val="00AC714C"/>
    <w:rsid w:val="00AC755E"/>
    <w:rsid w:val="00AC79D2"/>
    <w:rsid w:val="00AD0148"/>
    <w:rsid w:val="00AD0B0A"/>
    <w:rsid w:val="00AD107B"/>
    <w:rsid w:val="00AD1125"/>
    <w:rsid w:val="00AD1418"/>
    <w:rsid w:val="00AD17F4"/>
    <w:rsid w:val="00AD1EBD"/>
    <w:rsid w:val="00AD23E0"/>
    <w:rsid w:val="00AD3120"/>
    <w:rsid w:val="00AD335E"/>
    <w:rsid w:val="00AD33ED"/>
    <w:rsid w:val="00AD3A5E"/>
    <w:rsid w:val="00AD3C6B"/>
    <w:rsid w:val="00AD3CD2"/>
    <w:rsid w:val="00AD3E0D"/>
    <w:rsid w:val="00AD3FDE"/>
    <w:rsid w:val="00AD4A47"/>
    <w:rsid w:val="00AD58BE"/>
    <w:rsid w:val="00AD5AB8"/>
    <w:rsid w:val="00AD5FBA"/>
    <w:rsid w:val="00AD6B69"/>
    <w:rsid w:val="00AD6E65"/>
    <w:rsid w:val="00AD753C"/>
    <w:rsid w:val="00AD7C5C"/>
    <w:rsid w:val="00AE046E"/>
    <w:rsid w:val="00AE04E0"/>
    <w:rsid w:val="00AE116E"/>
    <w:rsid w:val="00AE1B4B"/>
    <w:rsid w:val="00AE1C71"/>
    <w:rsid w:val="00AE2B42"/>
    <w:rsid w:val="00AE3DCD"/>
    <w:rsid w:val="00AE3FA5"/>
    <w:rsid w:val="00AE4044"/>
    <w:rsid w:val="00AE45DF"/>
    <w:rsid w:val="00AE46A6"/>
    <w:rsid w:val="00AE47A4"/>
    <w:rsid w:val="00AE4ED3"/>
    <w:rsid w:val="00AE5045"/>
    <w:rsid w:val="00AE5712"/>
    <w:rsid w:val="00AE573B"/>
    <w:rsid w:val="00AE57A0"/>
    <w:rsid w:val="00AE780B"/>
    <w:rsid w:val="00AE784E"/>
    <w:rsid w:val="00AF05D4"/>
    <w:rsid w:val="00AF05F7"/>
    <w:rsid w:val="00AF0A86"/>
    <w:rsid w:val="00AF0E55"/>
    <w:rsid w:val="00AF1896"/>
    <w:rsid w:val="00AF1E3A"/>
    <w:rsid w:val="00AF2494"/>
    <w:rsid w:val="00AF24D8"/>
    <w:rsid w:val="00AF24E7"/>
    <w:rsid w:val="00AF2DD5"/>
    <w:rsid w:val="00AF31BA"/>
    <w:rsid w:val="00AF3A08"/>
    <w:rsid w:val="00AF3E40"/>
    <w:rsid w:val="00AF3FB7"/>
    <w:rsid w:val="00AF46B2"/>
    <w:rsid w:val="00AF4988"/>
    <w:rsid w:val="00AF53A1"/>
    <w:rsid w:val="00AF53A2"/>
    <w:rsid w:val="00AF5980"/>
    <w:rsid w:val="00AF5BFB"/>
    <w:rsid w:val="00AF665A"/>
    <w:rsid w:val="00AF747B"/>
    <w:rsid w:val="00AF7696"/>
    <w:rsid w:val="00B00294"/>
    <w:rsid w:val="00B006B9"/>
    <w:rsid w:val="00B00C6E"/>
    <w:rsid w:val="00B00D69"/>
    <w:rsid w:val="00B015F3"/>
    <w:rsid w:val="00B01B10"/>
    <w:rsid w:val="00B01DE3"/>
    <w:rsid w:val="00B01E29"/>
    <w:rsid w:val="00B024BC"/>
    <w:rsid w:val="00B02FCE"/>
    <w:rsid w:val="00B02FE2"/>
    <w:rsid w:val="00B036C9"/>
    <w:rsid w:val="00B03B03"/>
    <w:rsid w:val="00B03B51"/>
    <w:rsid w:val="00B0407C"/>
    <w:rsid w:val="00B040EB"/>
    <w:rsid w:val="00B049BF"/>
    <w:rsid w:val="00B04AF5"/>
    <w:rsid w:val="00B04BAA"/>
    <w:rsid w:val="00B04F9F"/>
    <w:rsid w:val="00B06C83"/>
    <w:rsid w:val="00B06E07"/>
    <w:rsid w:val="00B0702E"/>
    <w:rsid w:val="00B078D5"/>
    <w:rsid w:val="00B07C57"/>
    <w:rsid w:val="00B1012C"/>
    <w:rsid w:val="00B101E9"/>
    <w:rsid w:val="00B1085E"/>
    <w:rsid w:val="00B10ADF"/>
    <w:rsid w:val="00B10BB2"/>
    <w:rsid w:val="00B112C0"/>
    <w:rsid w:val="00B11DD3"/>
    <w:rsid w:val="00B122E0"/>
    <w:rsid w:val="00B1265C"/>
    <w:rsid w:val="00B12C34"/>
    <w:rsid w:val="00B14C02"/>
    <w:rsid w:val="00B1544B"/>
    <w:rsid w:val="00B15957"/>
    <w:rsid w:val="00B15A21"/>
    <w:rsid w:val="00B15D19"/>
    <w:rsid w:val="00B1668D"/>
    <w:rsid w:val="00B16A86"/>
    <w:rsid w:val="00B16B13"/>
    <w:rsid w:val="00B16B2E"/>
    <w:rsid w:val="00B16DCB"/>
    <w:rsid w:val="00B172A0"/>
    <w:rsid w:val="00B1739F"/>
    <w:rsid w:val="00B177FB"/>
    <w:rsid w:val="00B17954"/>
    <w:rsid w:val="00B21355"/>
    <w:rsid w:val="00B219FD"/>
    <w:rsid w:val="00B22285"/>
    <w:rsid w:val="00B223E1"/>
    <w:rsid w:val="00B224EA"/>
    <w:rsid w:val="00B22E1F"/>
    <w:rsid w:val="00B237EB"/>
    <w:rsid w:val="00B23C3A"/>
    <w:rsid w:val="00B24465"/>
    <w:rsid w:val="00B245F4"/>
    <w:rsid w:val="00B24E43"/>
    <w:rsid w:val="00B2563D"/>
    <w:rsid w:val="00B25AAA"/>
    <w:rsid w:val="00B25C65"/>
    <w:rsid w:val="00B26C94"/>
    <w:rsid w:val="00B27348"/>
    <w:rsid w:val="00B27381"/>
    <w:rsid w:val="00B274EF"/>
    <w:rsid w:val="00B2758D"/>
    <w:rsid w:val="00B2772C"/>
    <w:rsid w:val="00B27E4B"/>
    <w:rsid w:val="00B30464"/>
    <w:rsid w:val="00B30F7A"/>
    <w:rsid w:val="00B31067"/>
    <w:rsid w:val="00B3186E"/>
    <w:rsid w:val="00B31CDA"/>
    <w:rsid w:val="00B332BB"/>
    <w:rsid w:val="00B337A3"/>
    <w:rsid w:val="00B33803"/>
    <w:rsid w:val="00B33AB4"/>
    <w:rsid w:val="00B33B0D"/>
    <w:rsid w:val="00B34531"/>
    <w:rsid w:val="00B34DF6"/>
    <w:rsid w:val="00B350FC"/>
    <w:rsid w:val="00B35905"/>
    <w:rsid w:val="00B35E6E"/>
    <w:rsid w:val="00B35EDA"/>
    <w:rsid w:val="00B36004"/>
    <w:rsid w:val="00B36A6A"/>
    <w:rsid w:val="00B36CF0"/>
    <w:rsid w:val="00B371CC"/>
    <w:rsid w:val="00B373BB"/>
    <w:rsid w:val="00B37EC7"/>
    <w:rsid w:val="00B4021A"/>
    <w:rsid w:val="00B40546"/>
    <w:rsid w:val="00B40622"/>
    <w:rsid w:val="00B408C8"/>
    <w:rsid w:val="00B40AEC"/>
    <w:rsid w:val="00B40C2A"/>
    <w:rsid w:val="00B41083"/>
    <w:rsid w:val="00B412F5"/>
    <w:rsid w:val="00B416C8"/>
    <w:rsid w:val="00B423CB"/>
    <w:rsid w:val="00B42E2B"/>
    <w:rsid w:val="00B43139"/>
    <w:rsid w:val="00B43832"/>
    <w:rsid w:val="00B43F63"/>
    <w:rsid w:val="00B440FF"/>
    <w:rsid w:val="00B441D8"/>
    <w:rsid w:val="00B44211"/>
    <w:rsid w:val="00B443C4"/>
    <w:rsid w:val="00B44E86"/>
    <w:rsid w:val="00B45A10"/>
    <w:rsid w:val="00B45CAB"/>
    <w:rsid w:val="00B46179"/>
    <w:rsid w:val="00B46A37"/>
    <w:rsid w:val="00B472E2"/>
    <w:rsid w:val="00B47682"/>
    <w:rsid w:val="00B50012"/>
    <w:rsid w:val="00B50C8E"/>
    <w:rsid w:val="00B516EA"/>
    <w:rsid w:val="00B51C7B"/>
    <w:rsid w:val="00B51D94"/>
    <w:rsid w:val="00B52114"/>
    <w:rsid w:val="00B52770"/>
    <w:rsid w:val="00B52CFF"/>
    <w:rsid w:val="00B531E2"/>
    <w:rsid w:val="00B535B4"/>
    <w:rsid w:val="00B54003"/>
    <w:rsid w:val="00B546AB"/>
    <w:rsid w:val="00B548E9"/>
    <w:rsid w:val="00B554EC"/>
    <w:rsid w:val="00B557DB"/>
    <w:rsid w:val="00B5582D"/>
    <w:rsid w:val="00B55842"/>
    <w:rsid w:val="00B55ABD"/>
    <w:rsid w:val="00B55DEA"/>
    <w:rsid w:val="00B5624B"/>
    <w:rsid w:val="00B56951"/>
    <w:rsid w:val="00B5710F"/>
    <w:rsid w:val="00B57127"/>
    <w:rsid w:val="00B5744D"/>
    <w:rsid w:val="00B60784"/>
    <w:rsid w:val="00B6149A"/>
    <w:rsid w:val="00B61B4C"/>
    <w:rsid w:val="00B61F3C"/>
    <w:rsid w:val="00B622C8"/>
    <w:rsid w:val="00B62A72"/>
    <w:rsid w:val="00B63282"/>
    <w:rsid w:val="00B63CFD"/>
    <w:rsid w:val="00B641A8"/>
    <w:rsid w:val="00B641D1"/>
    <w:rsid w:val="00B647C3"/>
    <w:rsid w:val="00B64C27"/>
    <w:rsid w:val="00B64CD7"/>
    <w:rsid w:val="00B64D6D"/>
    <w:rsid w:val="00B64E55"/>
    <w:rsid w:val="00B64EDE"/>
    <w:rsid w:val="00B650D2"/>
    <w:rsid w:val="00B659C8"/>
    <w:rsid w:val="00B66F07"/>
    <w:rsid w:val="00B703D0"/>
    <w:rsid w:val="00B715C3"/>
    <w:rsid w:val="00B715DD"/>
    <w:rsid w:val="00B71E77"/>
    <w:rsid w:val="00B721BF"/>
    <w:rsid w:val="00B72352"/>
    <w:rsid w:val="00B72B9F"/>
    <w:rsid w:val="00B736F7"/>
    <w:rsid w:val="00B7417B"/>
    <w:rsid w:val="00B743A4"/>
    <w:rsid w:val="00B74864"/>
    <w:rsid w:val="00B748BF"/>
    <w:rsid w:val="00B74D64"/>
    <w:rsid w:val="00B7516F"/>
    <w:rsid w:val="00B753DA"/>
    <w:rsid w:val="00B757DF"/>
    <w:rsid w:val="00B75FAA"/>
    <w:rsid w:val="00B760C7"/>
    <w:rsid w:val="00B76AB9"/>
    <w:rsid w:val="00B7771E"/>
    <w:rsid w:val="00B777AE"/>
    <w:rsid w:val="00B80DD9"/>
    <w:rsid w:val="00B810BA"/>
    <w:rsid w:val="00B816F1"/>
    <w:rsid w:val="00B818E9"/>
    <w:rsid w:val="00B81B11"/>
    <w:rsid w:val="00B81D47"/>
    <w:rsid w:val="00B820D2"/>
    <w:rsid w:val="00B82142"/>
    <w:rsid w:val="00B821D1"/>
    <w:rsid w:val="00B82CCD"/>
    <w:rsid w:val="00B8306C"/>
    <w:rsid w:val="00B831EE"/>
    <w:rsid w:val="00B83251"/>
    <w:rsid w:val="00B836AF"/>
    <w:rsid w:val="00B83C53"/>
    <w:rsid w:val="00B83D66"/>
    <w:rsid w:val="00B84196"/>
    <w:rsid w:val="00B85880"/>
    <w:rsid w:val="00B85A3F"/>
    <w:rsid w:val="00B86057"/>
    <w:rsid w:val="00B860A1"/>
    <w:rsid w:val="00B860AB"/>
    <w:rsid w:val="00B8715E"/>
    <w:rsid w:val="00B87176"/>
    <w:rsid w:val="00B87401"/>
    <w:rsid w:val="00B87B08"/>
    <w:rsid w:val="00B90034"/>
    <w:rsid w:val="00B910D6"/>
    <w:rsid w:val="00B910F2"/>
    <w:rsid w:val="00B91D8A"/>
    <w:rsid w:val="00B92EAA"/>
    <w:rsid w:val="00B93210"/>
    <w:rsid w:val="00B93320"/>
    <w:rsid w:val="00B9351A"/>
    <w:rsid w:val="00B93CE9"/>
    <w:rsid w:val="00B93DE0"/>
    <w:rsid w:val="00B93E91"/>
    <w:rsid w:val="00B949E0"/>
    <w:rsid w:val="00B94A79"/>
    <w:rsid w:val="00B94C3A"/>
    <w:rsid w:val="00B94CAF"/>
    <w:rsid w:val="00B950E8"/>
    <w:rsid w:val="00B951CE"/>
    <w:rsid w:val="00B95579"/>
    <w:rsid w:val="00B95AE5"/>
    <w:rsid w:val="00B95ED8"/>
    <w:rsid w:val="00B96E07"/>
    <w:rsid w:val="00B96F6A"/>
    <w:rsid w:val="00B97201"/>
    <w:rsid w:val="00B974C5"/>
    <w:rsid w:val="00B97568"/>
    <w:rsid w:val="00B97FD7"/>
    <w:rsid w:val="00BA031E"/>
    <w:rsid w:val="00BA106F"/>
    <w:rsid w:val="00BA1D0D"/>
    <w:rsid w:val="00BA215F"/>
    <w:rsid w:val="00BA2628"/>
    <w:rsid w:val="00BA2646"/>
    <w:rsid w:val="00BA4D7D"/>
    <w:rsid w:val="00BA60E2"/>
    <w:rsid w:val="00BA6538"/>
    <w:rsid w:val="00BA6ABF"/>
    <w:rsid w:val="00BA7289"/>
    <w:rsid w:val="00BA7DA1"/>
    <w:rsid w:val="00BA7E89"/>
    <w:rsid w:val="00BB03B4"/>
    <w:rsid w:val="00BB1761"/>
    <w:rsid w:val="00BB195C"/>
    <w:rsid w:val="00BB1F31"/>
    <w:rsid w:val="00BB204E"/>
    <w:rsid w:val="00BB25E5"/>
    <w:rsid w:val="00BB28BA"/>
    <w:rsid w:val="00BB2DC0"/>
    <w:rsid w:val="00BB3286"/>
    <w:rsid w:val="00BB34B3"/>
    <w:rsid w:val="00BB34DA"/>
    <w:rsid w:val="00BB42B9"/>
    <w:rsid w:val="00BB4584"/>
    <w:rsid w:val="00BB46DF"/>
    <w:rsid w:val="00BB4818"/>
    <w:rsid w:val="00BB5131"/>
    <w:rsid w:val="00BB52E8"/>
    <w:rsid w:val="00BB6015"/>
    <w:rsid w:val="00BB61E0"/>
    <w:rsid w:val="00BB6A76"/>
    <w:rsid w:val="00BB6CF1"/>
    <w:rsid w:val="00BB6E69"/>
    <w:rsid w:val="00BB726F"/>
    <w:rsid w:val="00BB74D4"/>
    <w:rsid w:val="00BB7AF6"/>
    <w:rsid w:val="00BB7D95"/>
    <w:rsid w:val="00BB7DB1"/>
    <w:rsid w:val="00BC0896"/>
    <w:rsid w:val="00BC0D1C"/>
    <w:rsid w:val="00BC0E19"/>
    <w:rsid w:val="00BC1640"/>
    <w:rsid w:val="00BC1936"/>
    <w:rsid w:val="00BC19DE"/>
    <w:rsid w:val="00BC1F77"/>
    <w:rsid w:val="00BC2519"/>
    <w:rsid w:val="00BC27C8"/>
    <w:rsid w:val="00BC3016"/>
    <w:rsid w:val="00BC34B0"/>
    <w:rsid w:val="00BC36AD"/>
    <w:rsid w:val="00BC3E18"/>
    <w:rsid w:val="00BC42B6"/>
    <w:rsid w:val="00BC4D3A"/>
    <w:rsid w:val="00BC509F"/>
    <w:rsid w:val="00BC50EE"/>
    <w:rsid w:val="00BC5274"/>
    <w:rsid w:val="00BC56E2"/>
    <w:rsid w:val="00BC5A20"/>
    <w:rsid w:val="00BC629C"/>
    <w:rsid w:val="00BC63B5"/>
    <w:rsid w:val="00BC648B"/>
    <w:rsid w:val="00BC68E3"/>
    <w:rsid w:val="00BC70D3"/>
    <w:rsid w:val="00BD0A99"/>
    <w:rsid w:val="00BD0D4E"/>
    <w:rsid w:val="00BD0D51"/>
    <w:rsid w:val="00BD1233"/>
    <w:rsid w:val="00BD18CB"/>
    <w:rsid w:val="00BD2781"/>
    <w:rsid w:val="00BD2CD4"/>
    <w:rsid w:val="00BD2E05"/>
    <w:rsid w:val="00BD37F5"/>
    <w:rsid w:val="00BD3D5C"/>
    <w:rsid w:val="00BD3F3C"/>
    <w:rsid w:val="00BD3F94"/>
    <w:rsid w:val="00BD4341"/>
    <w:rsid w:val="00BD4483"/>
    <w:rsid w:val="00BD55D4"/>
    <w:rsid w:val="00BD56B5"/>
    <w:rsid w:val="00BD5EFB"/>
    <w:rsid w:val="00BD67AF"/>
    <w:rsid w:val="00BD6DF4"/>
    <w:rsid w:val="00BD7257"/>
    <w:rsid w:val="00BD7F6B"/>
    <w:rsid w:val="00BE09D9"/>
    <w:rsid w:val="00BE17DB"/>
    <w:rsid w:val="00BE1C2E"/>
    <w:rsid w:val="00BE25D2"/>
    <w:rsid w:val="00BE2BC8"/>
    <w:rsid w:val="00BE37D9"/>
    <w:rsid w:val="00BE49ED"/>
    <w:rsid w:val="00BE4B70"/>
    <w:rsid w:val="00BE4F23"/>
    <w:rsid w:val="00BE509E"/>
    <w:rsid w:val="00BE514C"/>
    <w:rsid w:val="00BE5275"/>
    <w:rsid w:val="00BE5B0F"/>
    <w:rsid w:val="00BE6692"/>
    <w:rsid w:val="00BE6965"/>
    <w:rsid w:val="00BE6BCA"/>
    <w:rsid w:val="00BE6FCB"/>
    <w:rsid w:val="00BE6FCE"/>
    <w:rsid w:val="00BE731F"/>
    <w:rsid w:val="00BE74F3"/>
    <w:rsid w:val="00BE7512"/>
    <w:rsid w:val="00BE7F49"/>
    <w:rsid w:val="00BF0F91"/>
    <w:rsid w:val="00BF19E3"/>
    <w:rsid w:val="00BF1A67"/>
    <w:rsid w:val="00BF1E0E"/>
    <w:rsid w:val="00BF217C"/>
    <w:rsid w:val="00BF21C1"/>
    <w:rsid w:val="00BF23A0"/>
    <w:rsid w:val="00BF283B"/>
    <w:rsid w:val="00BF2D6B"/>
    <w:rsid w:val="00BF2E22"/>
    <w:rsid w:val="00BF3135"/>
    <w:rsid w:val="00BF34BA"/>
    <w:rsid w:val="00BF38C5"/>
    <w:rsid w:val="00BF3ACD"/>
    <w:rsid w:val="00BF3BC8"/>
    <w:rsid w:val="00BF4AE6"/>
    <w:rsid w:val="00BF4AED"/>
    <w:rsid w:val="00BF4CFA"/>
    <w:rsid w:val="00BF4E9A"/>
    <w:rsid w:val="00BF4F0F"/>
    <w:rsid w:val="00BF50E1"/>
    <w:rsid w:val="00BF5630"/>
    <w:rsid w:val="00BF69FD"/>
    <w:rsid w:val="00BF6C05"/>
    <w:rsid w:val="00BF706A"/>
    <w:rsid w:val="00BF7705"/>
    <w:rsid w:val="00C0030C"/>
    <w:rsid w:val="00C00EB5"/>
    <w:rsid w:val="00C010E8"/>
    <w:rsid w:val="00C01E73"/>
    <w:rsid w:val="00C02AD3"/>
    <w:rsid w:val="00C02C55"/>
    <w:rsid w:val="00C03B8C"/>
    <w:rsid w:val="00C044AF"/>
    <w:rsid w:val="00C046F1"/>
    <w:rsid w:val="00C049D7"/>
    <w:rsid w:val="00C04C0E"/>
    <w:rsid w:val="00C04F7B"/>
    <w:rsid w:val="00C05F54"/>
    <w:rsid w:val="00C06C7A"/>
    <w:rsid w:val="00C077BF"/>
    <w:rsid w:val="00C078A6"/>
    <w:rsid w:val="00C078FA"/>
    <w:rsid w:val="00C07B7F"/>
    <w:rsid w:val="00C111E1"/>
    <w:rsid w:val="00C11241"/>
    <w:rsid w:val="00C11431"/>
    <w:rsid w:val="00C11629"/>
    <w:rsid w:val="00C11AE2"/>
    <w:rsid w:val="00C11E5F"/>
    <w:rsid w:val="00C12174"/>
    <w:rsid w:val="00C12375"/>
    <w:rsid w:val="00C126CE"/>
    <w:rsid w:val="00C126FB"/>
    <w:rsid w:val="00C129AD"/>
    <w:rsid w:val="00C12B15"/>
    <w:rsid w:val="00C12F6D"/>
    <w:rsid w:val="00C1315C"/>
    <w:rsid w:val="00C132E9"/>
    <w:rsid w:val="00C13848"/>
    <w:rsid w:val="00C14261"/>
    <w:rsid w:val="00C143E8"/>
    <w:rsid w:val="00C14421"/>
    <w:rsid w:val="00C1451D"/>
    <w:rsid w:val="00C158EE"/>
    <w:rsid w:val="00C15B8F"/>
    <w:rsid w:val="00C15BE1"/>
    <w:rsid w:val="00C15D3A"/>
    <w:rsid w:val="00C16942"/>
    <w:rsid w:val="00C169B5"/>
    <w:rsid w:val="00C16ABB"/>
    <w:rsid w:val="00C16D6E"/>
    <w:rsid w:val="00C16F2B"/>
    <w:rsid w:val="00C179CD"/>
    <w:rsid w:val="00C2005F"/>
    <w:rsid w:val="00C200AB"/>
    <w:rsid w:val="00C20A65"/>
    <w:rsid w:val="00C20BCC"/>
    <w:rsid w:val="00C20CF9"/>
    <w:rsid w:val="00C20EEF"/>
    <w:rsid w:val="00C2131B"/>
    <w:rsid w:val="00C215CA"/>
    <w:rsid w:val="00C22FB4"/>
    <w:rsid w:val="00C2321C"/>
    <w:rsid w:val="00C23302"/>
    <w:rsid w:val="00C2375A"/>
    <w:rsid w:val="00C24739"/>
    <w:rsid w:val="00C255A8"/>
    <w:rsid w:val="00C25636"/>
    <w:rsid w:val="00C259F1"/>
    <w:rsid w:val="00C25A26"/>
    <w:rsid w:val="00C25C7C"/>
    <w:rsid w:val="00C262D9"/>
    <w:rsid w:val="00C264E6"/>
    <w:rsid w:val="00C272FC"/>
    <w:rsid w:val="00C2770B"/>
    <w:rsid w:val="00C30E68"/>
    <w:rsid w:val="00C32015"/>
    <w:rsid w:val="00C3203F"/>
    <w:rsid w:val="00C324EC"/>
    <w:rsid w:val="00C32B67"/>
    <w:rsid w:val="00C335B1"/>
    <w:rsid w:val="00C339A1"/>
    <w:rsid w:val="00C339B2"/>
    <w:rsid w:val="00C3407D"/>
    <w:rsid w:val="00C3476D"/>
    <w:rsid w:val="00C3502A"/>
    <w:rsid w:val="00C360C7"/>
    <w:rsid w:val="00C366CA"/>
    <w:rsid w:val="00C368BB"/>
    <w:rsid w:val="00C36EAE"/>
    <w:rsid w:val="00C36F53"/>
    <w:rsid w:val="00C3786B"/>
    <w:rsid w:val="00C4147D"/>
    <w:rsid w:val="00C41A6A"/>
    <w:rsid w:val="00C41A6C"/>
    <w:rsid w:val="00C41ED2"/>
    <w:rsid w:val="00C4241F"/>
    <w:rsid w:val="00C4312A"/>
    <w:rsid w:val="00C432ED"/>
    <w:rsid w:val="00C434CB"/>
    <w:rsid w:val="00C436BB"/>
    <w:rsid w:val="00C437AC"/>
    <w:rsid w:val="00C43C3A"/>
    <w:rsid w:val="00C4450F"/>
    <w:rsid w:val="00C44AC7"/>
    <w:rsid w:val="00C4500A"/>
    <w:rsid w:val="00C45379"/>
    <w:rsid w:val="00C45878"/>
    <w:rsid w:val="00C45D8F"/>
    <w:rsid w:val="00C45DC4"/>
    <w:rsid w:val="00C460B8"/>
    <w:rsid w:val="00C46529"/>
    <w:rsid w:val="00C465A0"/>
    <w:rsid w:val="00C46986"/>
    <w:rsid w:val="00C46A9C"/>
    <w:rsid w:val="00C46EB3"/>
    <w:rsid w:val="00C47338"/>
    <w:rsid w:val="00C475F9"/>
    <w:rsid w:val="00C4770B"/>
    <w:rsid w:val="00C47D9B"/>
    <w:rsid w:val="00C47E39"/>
    <w:rsid w:val="00C50C11"/>
    <w:rsid w:val="00C50DCD"/>
    <w:rsid w:val="00C51021"/>
    <w:rsid w:val="00C51BFF"/>
    <w:rsid w:val="00C51C01"/>
    <w:rsid w:val="00C522A0"/>
    <w:rsid w:val="00C52373"/>
    <w:rsid w:val="00C52A0E"/>
    <w:rsid w:val="00C52B5A"/>
    <w:rsid w:val="00C53BD2"/>
    <w:rsid w:val="00C53F88"/>
    <w:rsid w:val="00C540F0"/>
    <w:rsid w:val="00C54404"/>
    <w:rsid w:val="00C54AFB"/>
    <w:rsid w:val="00C5505E"/>
    <w:rsid w:val="00C55659"/>
    <w:rsid w:val="00C567D2"/>
    <w:rsid w:val="00C56B3E"/>
    <w:rsid w:val="00C57F9C"/>
    <w:rsid w:val="00C60533"/>
    <w:rsid w:val="00C60794"/>
    <w:rsid w:val="00C607F6"/>
    <w:rsid w:val="00C60DFA"/>
    <w:rsid w:val="00C61B56"/>
    <w:rsid w:val="00C62019"/>
    <w:rsid w:val="00C6328D"/>
    <w:rsid w:val="00C639D7"/>
    <w:rsid w:val="00C63C3F"/>
    <w:rsid w:val="00C64013"/>
    <w:rsid w:val="00C64A52"/>
    <w:rsid w:val="00C64AF1"/>
    <w:rsid w:val="00C64B34"/>
    <w:rsid w:val="00C64E32"/>
    <w:rsid w:val="00C65EFD"/>
    <w:rsid w:val="00C6605F"/>
    <w:rsid w:val="00C66283"/>
    <w:rsid w:val="00C6654A"/>
    <w:rsid w:val="00C666BB"/>
    <w:rsid w:val="00C66AEF"/>
    <w:rsid w:val="00C66D95"/>
    <w:rsid w:val="00C67932"/>
    <w:rsid w:val="00C7026A"/>
    <w:rsid w:val="00C70A2B"/>
    <w:rsid w:val="00C7113A"/>
    <w:rsid w:val="00C7141A"/>
    <w:rsid w:val="00C71495"/>
    <w:rsid w:val="00C71E49"/>
    <w:rsid w:val="00C7225D"/>
    <w:rsid w:val="00C725C6"/>
    <w:rsid w:val="00C727D0"/>
    <w:rsid w:val="00C7295A"/>
    <w:rsid w:val="00C72B10"/>
    <w:rsid w:val="00C72C8E"/>
    <w:rsid w:val="00C72EB7"/>
    <w:rsid w:val="00C73446"/>
    <w:rsid w:val="00C73866"/>
    <w:rsid w:val="00C73D14"/>
    <w:rsid w:val="00C7401C"/>
    <w:rsid w:val="00C741A8"/>
    <w:rsid w:val="00C741CE"/>
    <w:rsid w:val="00C74479"/>
    <w:rsid w:val="00C74AFA"/>
    <w:rsid w:val="00C755F4"/>
    <w:rsid w:val="00C75B37"/>
    <w:rsid w:val="00C75B83"/>
    <w:rsid w:val="00C75BED"/>
    <w:rsid w:val="00C76219"/>
    <w:rsid w:val="00C76247"/>
    <w:rsid w:val="00C7671D"/>
    <w:rsid w:val="00C771E3"/>
    <w:rsid w:val="00C778E0"/>
    <w:rsid w:val="00C7790E"/>
    <w:rsid w:val="00C77C9D"/>
    <w:rsid w:val="00C77E29"/>
    <w:rsid w:val="00C80018"/>
    <w:rsid w:val="00C803F3"/>
    <w:rsid w:val="00C81E66"/>
    <w:rsid w:val="00C825F6"/>
    <w:rsid w:val="00C83470"/>
    <w:rsid w:val="00C83B6A"/>
    <w:rsid w:val="00C83C53"/>
    <w:rsid w:val="00C83F4D"/>
    <w:rsid w:val="00C8435B"/>
    <w:rsid w:val="00C847AF"/>
    <w:rsid w:val="00C848D8"/>
    <w:rsid w:val="00C84E0F"/>
    <w:rsid w:val="00C85883"/>
    <w:rsid w:val="00C85AA9"/>
    <w:rsid w:val="00C86498"/>
    <w:rsid w:val="00C86F06"/>
    <w:rsid w:val="00C86F94"/>
    <w:rsid w:val="00C872D2"/>
    <w:rsid w:val="00C876EF"/>
    <w:rsid w:val="00C87EE1"/>
    <w:rsid w:val="00C9024A"/>
    <w:rsid w:val="00C9024F"/>
    <w:rsid w:val="00C903CA"/>
    <w:rsid w:val="00C91006"/>
    <w:rsid w:val="00C91823"/>
    <w:rsid w:val="00C91F7B"/>
    <w:rsid w:val="00C92429"/>
    <w:rsid w:val="00C925E6"/>
    <w:rsid w:val="00C926D0"/>
    <w:rsid w:val="00C92A30"/>
    <w:rsid w:val="00C93086"/>
    <w:rsid w:val="00C93515"/>
    <w:rsid w:val="00C9351D"/>
    <w:rsid w:val="00C938A4"/>
    <w:rsid w:val="00C94C99"/>
    <w:rsid w:val="00C94CCF"/>
    <w:rsid w:val="00C95271"/>
    <w:rsid w:val="00C95983"/>
    <w:rsid w:val="00C959F7"/>
    <w:rsid w:val="00C96E37"/>
    <w:rsid w:val="00C975E0"/>
    <w:rsid w:val="00C97761"/>
    <w:rsid w:val="00CA04B0"/>
    <w:rsid w:val="00CA0F74"/>
    <w:rsid w:val="00CA160A"/>
    <w:rsid w:val="00CA18A9"/>
    <w:rsid w:val="00CA2019"/>
    <w:rsid w:val="00CA210C"/>
    <w:rsid w:val="00CA2634"/>
    <w:rsid w:val="00CA3AC3"/>
    <w:rsid w:val="00CA4C92"/>
    <w:rsid w:val="00CA4DC9"/>
    <w:rsid w:val="00CA4DEC"/>
    <w:rsid w:val="00CA5780"/>
    <w:rsid w:val="00CA58D3"/>
    <w:rsid w:val="00CA5C1A"/>
    <w:rsid w:val="00CA5FAF"/>
    <w:rsid w:val="00CA633C"/>
    <w:rsid w:val="00CA65C3"/>
    <w:rsid w:val="00CA6717"/>
    <w:rsid w:val="00CA72CE"/>
    <w:rsid w:val="00CA74B0"/>
    <w:rsid w:val="00CA7F59"/>
    <w:rsid w:val="00CB0164"/>
    <w:rsid w:val="00CB032A"/>
    <w:rsid w:val="00CB03BB"/>
    <w:rsid w:val="00CB04BD"/>
    <w:rsid w:val="00CB0EBE"/>
    <w:rsid w:val="00CB13F2"/>
    <w:rsid w:val="00CB1778"/>
    <w:rsid w:val="00CB1CE0"/>
    <w:rsid w:val="00CB1F32"/>
    <w:rsid w:val="00CB2322"/>
    <w:rsid w:val="00CB305A"/>
    <w:rsid w:val="00CB3F71"/>
    <w:rsid w:val="00CB43C9"/>
    <w:rsid w:val="00CB4936"/>
    <w:rsid w:val="00CB4D6C"/>
    <w:rsid w:val="00CB5089"/>
    <w:rsid w:val="00CB5610"/>
    <w:rsid w:val="00CB5827"/>
    <w:rsid w:val="00CB5E2E"/>
    <w:rsid w:val="00CB6483"/>
    <w:rsid w:val="00CC0095"/>
    <w:rsid w:val="00CC0AC9"/>
    <w:rsid w:val="00CC0CB2"/>
    <w:rsid w:val="00CC140B"/>
    <w:rsid w:val="00CC1EB3"/>
    <w:rsid w:val="00CC1EF0"/>
    <w:rsid w:val="00CC26F0"/>
    <w:rsid w:val="00CC31C7"/>
    <w:rsid w:val="00CC3365"/>
    <w:rsid w:val="00CC3730"/>
    <w:rsid w:val="00CC37EE"/>
    <w:rsid w:val="00CC3ACB"/>
    <w:rsid w:val="00CC3F6F"/>
    <w:rsid w:val="00CC46E2"/>
    <w:rsid w:val="00CC5709"/>
    <w:rsid w:val="00CC59F3"/>
    <w:rsid w:val="00CC5D9E"/>
    <w:rsid w:val="00CC5DE9"/>
    <w:rsid w:val="00CC6709"/>
    <w:rsid w:val="00CC6BCC"/>
    <w:rsid w:val="00CC6D05"/>
    <w:rsid w:val="00CC7369"/>
    <w:rsid w:val="00CC7486"/>
    <w:rsid w:val="00CC7967"/>
    <w:rsid w:val="00CC7B2F"/>
    <w:rsid w:val="00CD0B1D"/>
    <w:rsid w:val="00CD0E75"/>
    <w:rsid w:val="00CD146A"/>
    <w:rsid w:val="00CD14D5"/>
    <w:rsid w:val="00CD152D"/>
    <w:rsid w:val="00CD15EB"/>
    <w:rsid w:val="00CD16D3"/>
    <w:rsid w:val="00CD2158"/>
    <w:rsid w:val="00CD217C"/>
    <w:rsid w:val="00CD307E"/>
    <w:rsid w:val="00CD39D0"/>
    <w:rsid w:val="00CD3C41"/>
    <w:rsid w:val="00CD43E3"/>
    <w:rsid w:val="00CD4E54"/>
    <w:rsid w:val="00CD4FE5"/>
    <w:rsid w:val="00CD5408"/>
    <w:rsid w:val="00CD6383"/>
    <w:rsid w:val="00CD6710"/>
    <w:rsid w:val="00CD6902"/>
    <w:rsid w:val="00CD7010"/>
    <w:rsid w:val="00CD73A0"/>
    <w:rsid w:val="00CD780D"/>
    <w:rsid w:val="00CD7C1B"/>
    <w:rsid w:val="00CD7E64"/>
    <w:rsid w:val="00CE061A"/>
    <w:rsid w:val="00CE07D2"/>
    <w:rsid w:val="00CE0B24"/>
    <w:rsid w:val="00CE0F8C"/>
    <w:rsid w:val="00CE1015"/>
    <w:rsid w:val="00CE1C31"/>
    <w:rsid w:val="00CE1D02"/>
    <w:rsid w:val="00CE275F"/>
    <w:rsid w:val="00CE2C51"/>
    <w:rsid w:val="00CE2C73"/>
    <w:rsid w:val="00CE2C81"/>
    <w:rsid w:val="00CE2CCC"/>
    <w:rsid w:val="00CE32D6"/>
    <w:rsid w:val="00CE3BA3"/>
    <w:rsid w:val="00CE3F7D"/>
    <w:rsid w:val="00CE40FF"/>
    <w:rsid w:val="00CE418D"/>
    <w:rsid w:val="00CE4A35"/>
    <w:rsid w:val="00CE4EEC"/>
    <w:rsid w:val="00CE50B3"/>
    <w:rsid w:val="00CE53A4"/>
    <w:rsid w:val="00CE596A"/>
    <w:rsid w:val="00CE6134"/>
    <w:rsid w:val="00CE6504"/>
    <w:rsid w:val="00CE665A"/>
    <w:rsid w:val="00CE6D63"/>
    <w:rsid w:val="00CE6F54"/>
    <w:rsid w:val="00CE7C94"/>
    <w:rsid w:val="00CF0133"/>
    <w:rsid w:val="00CF01CE"/>
    <w:rsid w:val="00CF075F"/>
    <w:rsid w:val="00CF0A70"/>
    <w:rsid w:val="00CF0D96"/>
    <w:rsid w:val="00CF1028"/>
    <w:rsid w:val="00CF1657"/>
    <w:rsid w:val="00CF1A4C"/>
    <w:rsid w:val="00CF245F"/>
    <w:rsid w:val="00CF2C14"/>
    <w:rsid w:val="00CF2CC4"/>
    <w:rsid w:val="00CF392D"/>
    <w:rsid w:val="00CF3AC8"/>
    <w:rsid w:val="00CF3E1E"/>
    <w:rsid w:val="00CF422B"/>
    <w:rsid w:val="00CF46AB"/>
    <w:rsid w:val="00CF49F4"/>
    <w:rsid w:val="00CF50C6"/>
    <w:rsid w:val="00CF560F"/>
    <w:rsid w:val="00CF5F0D"/>
    <w:rsid w:val="00CF6040"/>
    <w:rsid w:val="00CF77DC"/>
    <w:rsid w:val="00CF78A6"/>
    <w:rsid w:val="00CF7BC3"/>
    <w:rsid w:val="00CF7DF7"/>
    <w:rsid w:val="00D0099A"/>
    <w:rsid w:val="00D01286"/>
    <w:rsid w:val="00D0168C"/>
    <w:rsid w:val="00D0277E"/>
    <w:rsid w:val="00D027FA"/>
    <w:rsid w:val="00D03500"/>
    <w:rsid w:val="00D04083"/>
    <w:rsid w:val="00D044DA"/>
    <w:rsid w:val="00D04680"/>
    <w:rsid w:val="00D04736"/>
    <w:rsid w:val="00D04CE5"/>
    <w:rsid w:val="00D04DC7"/>
    <w:rsid w:val="00D053CA"/>
    <w:rsid w:val="00D0543D"/>
    <w:rsid w:val="00D05450"/>
    <w:rsid w:val="00D05DFA"/>
    <w:rsid w:val="00D05F15"/>
    <w:rsid w:val="00D06B0B"/>
    <w:rsid w:val="00D06D53"/>
    <w:rsid w:val="00D07A13"/>
    <w:rsid w:val="00D105B4"/>
    <w:rsid w:val="00D10B1C"/>
    <w:rsid w:val="00D10F0D"/>
    <w:rsid w:val="00D1175F"/>
    <w:rsid w:val="00D12324"/>
    <w:rsid w:val="00D1244C"/>
    <w:rsid w:val="00D124E0"/>
    <w:rsid w:val="00D12B11"/>
    <w:rsid w:val="00D13C92"/>
    <w:rsid w:val="00D14AF1"/>
    <w:rsid w:val="00D1542A"/>
    <w:rsid w:val="00D1544C"/>
    <w:rsid w:val="00D15AAD"/>
    <w:rsid w:val="00D15B7B"/>
    <w:rsid w:val="00D164CD"/>
    <w:rsid w:val="00D164D7"/>
    <w:rsid w:val="00D176C3"/>
    <w:rsid w:val="00D178BD"/>
    <w:rsid w:val="00D17B15"/>
    <w:rsid w:val="00D17B8C"/>
    <w:rsid w:val="00D20D72"/>
    <w:rsid w:val="00D20FF8"/>
    <w:rsid w:val="00D222C0"/>
    <w:rsid w:val="00D2289D"/>
    <w:rsid w:val="00D2443A"/>
    <w:rsid w:val="00D24E0D"/>
    <w:rsid w:val="00D24FE8"/>
    <w:rsid w:val="00D2571A"/>
    <w:rsid w:val="00D25A2D"/>
    <w:rsid w:val="00D25F42"/>
    <w:rsid w:val="00D2620E"/>
    <w:rsid w:val="00D263F9"/>
    <w:rsid w:val="00D26F42"/>
    <w:rsid w:val="00D26F98"/>
    <w:rsid w:val="00D2718E"/>
    <w:rsid w:val="00D272B0"/>
    <w:rsid w:val="00D2747F"/>
    <w:rsid w:val="00D276E3"/>
    <w:rsid w:val="00D30A50"/>
    <w:rsid w:val="00D30BD5"/>
    <w:rsid w:val="00D310B8"/>
    <w:rsid w:val="00D310D8"/>
    <w:rsid w:val="00D31AFB"/>
    <w:rsid w:val="00D31F1F"/>
    <w:rsid w:val="00D3279B"/>
    <w:rsid w:val="00D33CAB"/>
    <w:rsid w:val="00D33E10"/>
    <w:rsid w:val="00D34692"/>
    <w:rsid w:val="00D346A4"/>
    <w:rsid w:val="00D34F7C"/>
    <w:rsid w:val="00D35133"/>
    <w:rsid w:val="00D35517"/>
    <w:rsid w:val="00D35530"/>
    <w:rsid w:val="00D35C0C"/>
    <w:rsid w:val="00D3628B"/>
    <w:rsid w:val="00D37BC3"/>
    <w:rsid w:val="00D40145"/>
    <w:rsid w:val="00D41FCC"/>
    <w:rsid w:val="00D4203C"/>
    <w:rsid w:val="00D42188"/>
    <w:rsid w:val="00D4230F"/>
    <w:rsid w:val="00D4241F"/>
    <w:rsid w:val="00D43413"/>
    <w:rsid w:val="00D4356B"/>
    <w:rsid w:val="00D43647"/>
    <w:rsid w:val="00D43E1D"/>
    <w:rsid w:val="00D44579"/>
    <w:rsid w:val="00D44934"/>
    <w:rsid w:val="00D44F1A"/>
    <w:rsid w:val="00D44F69"/>
    <w:rsid w:val="00D4513C"/>
    <w:rsid w:val="00D45D8E"/>
    <w:rsid w:val="00D465F8"/>
    <w:rsid w:val="00D46E53"/>
    <w:rsid w:val="00D47148"/>
    <w:rsid w:val="00D4760C"/>
    <w:rsid w:val="00D50A3F"/>
    <w:rsid w:val="00D51144"/>
    <w:rsid w:val="00D5200B"/>
    <w:rsid w:val="00D521D3"/>
    <w:rsid w:val="00D5264D"/>
    <w:rsid w:val="00D5290B"/>
    <w:rsid w:val="00D52BC7"/>
    <w:rsid w:val="00D52E8D"/>
    <w:rsid w:val="00D53865"/>
    <w:rsid w:val="00D548AD"/>
    <w:rsid w:val="00D54BED"/>
    <w:rsid w:val="00D55257"/>
    <w:rsid w:val="00D556F0"/>
    <w:rsid w:val="00D559DA"/>
    <w:rsid w:val="00D55EE6"/>
    <w:rsid w:val="00D56094"/>
    <w:rsid w:val="00D57D57"/>
    <w:rsid w:val="00D6023B"/>
    <w:rsid w:val="00D6040E"/>
    <w:rsid w:val="00D606C6"/>
    <w:rsid w:val="00D61086"/>
    <w:rsid w:val="00D61B7E"/>
    <w:rsid w:val="00D61D20"/>
    <w:rsid w:val="00D62525"/>
    <w:rsid w:val="00D6255C"/>
    <w:rsid w:val="00D6268B"/>
    <w:rsid w:val="00D6274A"/>
    <w:rsid w:val="00D62B6E"/>
    <w:rsid w:val="00D62CCC"/>
    <w:rsid w:val="00D6364A"/>
    <w:rsid w:val="00D63720"/>
    <w:rsid w:val="00D638E7"/>
    <w:rsid w:val="00D642CC"/>
    <w:rsid w:val="00D64E25"/>
    <w:rsid w:val="00D65184"/>
    <w:rsid w:val="00D6592D"/>
    <w:rsid w:val="00D65BA4"/>
    <w:rsid w:val="00D65CB8"/>
    <w:rsid w:val="00D66A0A"/>
    <w:rsid w:val="00D66A3A"/>
    <w:rsid w:val="00D67291"/>
    <w:rsid w:val="00D67752"/>
    <w:rsid w:val="00D67848"/>
    <w:rsid w:val="00D678F5"/>
    <w:rsid w:val="00D706F6"/>
    <w:rsid w:val="00D7083E"/>
    <w:rsid w:val="00D7084E"/>
    <w:rsid w:val="00D7093F"/>
    <w:rsid w:val="00D71075"/>
    <w:rsid w:val="00D711CA"/>
    <w:rsid w:val="00D714B2"/>
    <w:rsid w:val="00D71E5A"/>
    <w:rsid w:val="00D72011"/>
    <w:rsid w:val="00D721A1"/>
    <w:rsid w:val="00D721AD"/>
    <w:rsid w:val="00D72B1B"/>
    <w:rsid w:val="00D72EF4"/>
    <w:rsid w:val="00D73D70"/>
    <w:rsid w:val="00D74227"/>
    <w:rsid w:val="00D75757"/>
    <w:rsid w:val="00D75941"/>
    <w:rsid w:val="00D75A7B"/>
    <w:rsid w:val="00D7666B"/>
    <w:rsid w:val="00D76ECC"/>
    <w:rsid w:val="00D77244"/>
    <w:rsid w:val="00D7731D"/>
    <w:rsid w:val="00D77801"/>
    <w:rsid w:val="00D8093B"/>
    <w:rsid w:val="00D80A1C"/>
    <w:rsid w:val="00D80E73"/>
    <w:rsid w:val="00D8154A"/>
    <w:rsid w:val="00D81822"/>
    <w:rsid w:val="00D81BF4"/>
    <w:rsid w:val="00D81BF8"/>
    <w:rsid w:val="00D81D45"/>
    <w:rsid w:val="00D8214D"/>
    <w:rsid w:val="00D82B7D"/>
    <w:rsid w:val="00D83874"/>
    <w:rsid w:val="00D83875"/>
    <w:rsid w:val="00D847D1"/>
    <w:rsid w:val="00D84BEA"/>
    <w:rsid w:val="00D84E55"/>
    <w:rsid w:val="00D84F71"/>
    <w:rsid w:val="00D85BD4"/>
    <w:rsid w:val="00D85D8E"/>
    <w:rsid w:val="00D8732C"/>
    <w:rsid w:val="00D87576"/>
    <w:rsid w:val="00D87909"/>
    <w:rsid w:val="00D87D46"/>
    <w:rsid w:val="00D903C0"/>
    <w:rsid w:val="00D907D1"/>
    <w:rsid w:val="00D90CD0"/>
    <w:rsid w:val="00D9223F"/>
    <w:rsid w:val="00D925A4"/>
    <w:rsid w:val="00D92BC8"/>
    <w:rsid w:val="00D92DE7"/>
    <w:rsid w:val="00D932FA"/>
    <w:rsid w:val="00D93310"/>
    <w:rsid w:val="00D9377E"/>
    <w:rsid w:val="00D94475"/>
    <w:rsid w:val="00D94D7C"/>
    <w:rsid w:val="00D95026"/>
    <w:rsid w:val="00D951AD"/>
    <w:rsid w:val="00D96D8B"/>
    <w:rsid w:val="00D97080"/>
    <w:rsid w:val="00D976D3"/>
    <w:rsid w:val="00D97950"/>
    <w:rsid w:val="00D97A56"/>
    <w:rsid w:val="00D97DF9"/>
    <w:rsid w:val="00D97F9F"/>
    <w:rsid w:val="00DA0446"/>
    <w:rsid w:val="00DA0448"/>
    <w:rsid w:val="00DA0C8C"/>
    <w:rsid w:val="00DA29A9"/>
    <w:rsid w:val="00DA2E00"/>
    <w:rsid w:val="00DA3032"/>
    <w:rsid w:val="00DA3778"/>
    <w:rsid w:val="00DA3937"/>
    <w:rsid w:val="00DA431F"/>
    <w:rsid w:val="00DA44F0"/>
    <w:rsid w:val="00DA4549"/>
    <w:rsid w:val="00DA458B"/>
    <w:rsid w:val="00DA46F7"/>
    <w:rsid w:val="00DA47FC"/>
    <w:rsid w:val="00DA4F6D"/>
    <w:rsid w:val="00DA4FC0"/>
    <w:rsid w:val="00DA50AA"/>
    <w:rsid w:val="00DA519B"/>
    <w:rsid w:val="00DA550F"/>
    <w:rsid w:val="00DA5853"/>
    <w:rsid w:val="00DA61B6"/>
    <w:rsid w:val="00DA7327"/>
    <w:rsid w:val="00DA7528"/>
    <w:rsid w:val="00DA7B53"/>
    <w:rsid w:val="00DB06F5"/>
    <w:rsid w:val="00DB0C09"/>
    <w:rsid w:val="00DB1FD8"/>
    <w:rsid w:val="00DB2A8E"/>
    <w:rsid w:val="00DB3820"/>
    <w:rsid w:val="00DB3CAC"/>
    <w:rsid w:val="00DB48A9"/>
    <w:rsid w:val="00DB4CB8"/>
    <w:rsid w:val="00DB4F86"/>
    <w:rsid w:val="00DB573E"/>
    <w:rsid w:val="00DB5B2A"/>
    <w:rsid w:val="00DB64C8"/>
    <w:rsid w:val="00DB6948"/>
    <w:rsid w:val="00DB6B36"/>
    <w:rsid w:val="00DB762D"/>
    <w:rsid w:val="00DB7801"/>
    <w:rsid w:val="00DB7A8B"/>
    <w:rsid w:val="00DB7B47"/>
    <w:rsid w:val="00DB7C85"/>
    <w:rsid w:val="00DC0028"/>
    <w:rsid w:val="00DC03EF"/>
    <w:rsid w:val="00DC0493"/>
    <w:rsid w:val="00DC07D2"/>
    <w:rsid w:val="00DC07FC"/>
    <w:rsid w:val="00DC0A59"/>
    <w:rsid w:val="00DC0E2B"/>
    <w:rsid w:val="00DC15B2"/>
    <w:rsid w:val="00DC1FE3"/>
    <w:rsid w:val="00DC2885"/>
    <w:rsid w:val="00DC43E4"/>
    <w:rsid w:val="00DC4440"/>
    <w:rsid w:val="00DC4843"/>
    <w:rsid w:val="00DC4CCF"/>
    <w:rsid w:val="00DC5BC4"/>
    <w:rsid w:val="00DC6334"/>
    <w:rsid w:val="00DC6532"/>
    <w:rsid w:val="00DC6F4B"/>
    <w:rsid w:val="00DC7182"/>
    <w:rsid w:val="00DC76D3"/>
    <w:rsid w:val="00DD0009"/>
    <w:rsid w:val="00DD019C"/>
    <w:rsid w:val="00DD0676"/>
    <w:rsid w:val="00DD0C80"/>
    <w:rsid w:val="00DD0D3C"/>
    <w:rsid w:val="00DD1354"/>
    <w:rsid w:val="00DD23AA"/>
    <w:rsid w:val="00DD241E"/>
    <w:rsid w:val="00DD2949"/>
    <w:rsid w:val="00DD2B2B"/>
    <w:rsid w:val="00DD2B5A"/>
    <w:rsid w:val="00DD35F7"/>
    <w:rsid w:val="00DD415D"/>
    <w:rsid w:val="00DD4A50"/>
    <w:rsid w:val="00DD4C89"/>
    <w:rsid w:val="00DD4F1F"/>
    <w:rsid w:val="00DD515A"/>
    <w:rsid w:val="00DD522F"/>
    <w:rsid w:val="00DD58AE"/>
    <w:rsid w:val="00DD5969"/>
    <w:rsid w:val="00DD5B09"/>
    <w:rsid w:val="00DD5CC2"/>
    <w:rsid w:val="00DD5D6E"/>
    <w:rsid w:val="00DD6D1C"/>
    <w:rsid w:val="00DD6EAB"/>
    <w:rsid w:val="00DD78B9"/>
    <w:rsid w:val="00DD7AAE"/>
    <w:rsid w:val="00DE0535"/>
    <w:rsid w:val="00DE0D4C"/>
    <w:rsid w:val="00DE125F"/>
    <w:rsid w:val="00DE148F"/>
    <w:rsid w:val="00DE1DE8"/>
    <w:rsid w:val="00DE1EAA"/>
    <w:rsid w:val="00DE2349"/>
    <w:rsid w:val="00DE25EF"/>
    <w:rsid w:val="00DE26F8"/>
    <w:rsid w:val="00DE29A8"/>
    <w:rsid w:val="00DE2A95"/>
    <w:rsid w:val="00DE2FC8"/>
    <w:rsid w:val="00DE3022"/>
    <w:rsid w:val="00DE36F3"/>
    <w:rsid w:val="00DE44F1"/>
    <w:rsid w:val="00DE5A81"/>
    <w:rsid w:val="00DE67FF"/>
    <w:rsid w:val="00DE6908"/>
    <w:rsid w:val="00DE6DD7"/>
    <w:rsid w:val="00DE72E1"/>
    <w:rsid w:val="00DE7E85"/>
    <w:rsid w:val="00DF0BFD"/>
    <w:rsid w:val="00DF0E36"/>
    <w:rsid w:val="00DF15FD"/>
    <w:rsid w:val="00DF18F5"/>
    <w:rsid w:val="00DF1FCF"/>
    <w:rsid w:val="00DF245D"/>
    <w:rsid w:val="00DF25DE"/>
    <w:rsid w:val="00DF2AFB"/>
    <w:rsid w:val="00DF3645"/>
    <w:rsid w:val="00DF3A00"/>
    <w:rsid w:val="00DF4252"/>
    <w:rsid w:val="00DF4714"/>
    <w:rsid w:val="00DF4B9A"/>
    <w:rsid w:val="00DF5102"/>
    <w:rsid w:val="00DF58A2"/>
    <w:rsid w:val="00DF5B75"/>
    <w:rsid w:val="00DF5E86"/>
    <w:rsid w:val="00DF6B34"/>
    <w:rsid w:val="00DF73F1"/>
    <w:rsid w:val="00DF780F"/>
    <w:rsid w:val="00DF7B6F"/>
    <w:rsid w:val="00DF7C64"/>
    <w:rsid w:val="00E002A4"/>
    <w:rsid w:val="00E00991"/>
    <w:rsid w:val="00E01255"/>
    <w:rsid w:val="00E01266"/>
    <w:rsid w:val="00E0165B"/>
    <w:rsid w:val="00E016A5"/>
    <w:rsid w:val="00E01B81"/>
    <w:rsid w:val="00E01EA8"/>
    <w:rsid w:val="00E01EBA"/>
    <w:rsid w:val="00E020A8"/>
    <w:rsid w:val="00E02175"/>
    <w:rsid w:val="00E02C93"/>
    <w:rsid w:val="00E037F7"/>
    <w:rsid w:val="00E038BD"/>
    <w:rsid w:val="00E046D8"/>
    <w:rsid w:val="00E05100"/>
    <w:rsid w:val="00E052FD"/>
    <w:rsid w:val="00E05DE8"/>
    <w:rsid w:val="00E05F54"/>
    <w:rsid w:val="00E05F59"/>
    <w:rsid w:val="00E061DC"/>
    <w:rsid w:val="00E065C8"/>
    <w:rsid w:val="00E06BF4"/>
    <w:rsid w:val="00E1054A"/>
    <w:rsid w:val="00E1065C"/>
    <w:rsid w:val="00E10B3F"/>
    <w:rsid w:val="00E117CB"/>
    <w:rsid w:val="00E119EC"/>
    <w:rsid w:val="00E11E7F"/>
    <w:rsid w:val="00E121F1"/>
    <w:rsid w:val="00E12D50"/>
    <w:rsid w:val="00E13332"/>
    <w:rsid w:val="00E13BE3"/>
    <w:rsid w:val="00E14007"/>
    <w:rsid w:val="00E143CF"/>
    <w:rsid w:val="00E1459D"/>
    <w:rsid w:val="00E14AB0"/>
    <w:rsid w:val="00E159CF"/>
    <w:rsid w:val="00E15BA9"/>
    <w:rsid w:val="00E1605F"/>
    <w:rsid w:val="00E161D5"/>
    <w:rsid w:val="00E1657D"/>
    <w:rsid w:val="00E167CE"/>
    <w:rsid w:val="00E16F82"/>
    <w:rsid w:val="00E178F1"/>
    <w:rsid w:val="00E17BFC"/>
    <w:rsid w:val="00E17C30"/>
    <w:rsid w:val="00E20331"/>
    <w:rsid w:val="00E208CD"/>
    <w:rsid w:val="00E20903"/>
    <w:rsid w:val="00E21082"/>
    <w:rsid w:val="00E21A72"/>
    <w:rsid w:val="00E226C7"/>
    <w:rsid w:val="00E22C39"/>
    <w:rsid w:val="00E22DDD"/>
    <w:rsid w:val="00E23E4A"/>
    <w:rsid w:val="00E2443D"/>
    <w:rsid w:val="00E251F5"/>
    <w:rsid w:val="00E251F9"/>
    <w:rsid w:val="00E25911"/>
    <w:rsid w:val="00E26370"/>
    <w:rsid w:val="00E2674D"/>
    <w:rsid w:val="00E27599"/>
    <w:rsid w:val="00E27869"/>
    <w:rsid w:val="00E27EDE"/>
    <w:rsid w:val="00E27FD8"/>
    <w:rsid w:val="00E308F8"/>
    <w:rsid w:val="00E3137B"/>
    <w:rsid w:val="00E31985"/>
    <w:rsid w:val="00E31ABE"/>
    <w:rsid w:val="00E31F6F"/>
    <w:rsid w:val="00E32198"/>
    <w:rsid w:val="00E32777"/>
    <w:rsid w:val="00E327D2"/>
    <w:rsid w:val="00E3296B"/>
    <w:rsid w:val="00E32EC4"/>
    <w:rsid w:val="00E33A05"/>
    <w:rsid w:val="00E33D24"/>
    <w:rsid w:val="00E3401F"/>
    <w:rsid w:val="00E34F60"/>
    <w:rsid w:val="00E35316"/>
    <w:rsid w:val="00E356D4"/>
    <w:rsid w:val="00E35DB7"/>
    <w:rsid w:val="00E3622C"/>
    <w:rsid w:val="00E365CE"/>
    <w:rsid w:val="00E37299"/>
    <w:rsid w:val="00E37694"/>
    <w:rsid w:val="00E37AC6"/>
    <w:rsid w:val="00E4060E"/>
    <w:rsid w:val="00E40E7A"/>
    <w:rsid w:val="00E40F16"/>
    <w:rsid w:val="00E4284D"/>
    <w:rsid w:val="00E42A32"/>
    <w:rsid w:val="00E42A44"/>
    <w:rsid w:val="00E4316E"/>
    <w:rsid w:val="00E4356C"/>
    <w:rsid w:val="00E437C2"/>
    <w:rsid w:val="00E43D7D"/>
    <w:rsid w:val="00E4621A"/>
    <w:rsid w:val="00E46F97"/>
    <w:rsid w:val="00E47288"/>
    <w:rsid w:val="00E47327"/>
    <w:rsid w:val="00E47445"/>
    <w:rsid w:val="00E47EA8"/>
    <w:rsid w:val="00E50251"/>
    <w:rsid w:val="00E5103B"/>
    <w:rsid w:val="00E5127C"/>
    <w:rsid w:val="00E515A3"/>
    <w:rsid w:val="00E51D10"/>
    <w:rsid w:val="00E5255A"/>
    <w:rsid w:val="00E5268F"/>
    <w:rsid w:val="00E52791"/>
    <w:rsid w:val="00E5412D"/>
    <w:rsid w:val="00E545EA"/>
    <w:rsid w:val="00E54B39"/>
    <w:rsid w:val="00E54EC4"/>
    <w:rsid w:val="00E55385"/>
    <w:rsid w:val="00E556C2"/>
    <w:rsid w:val="00E5572D"/>
    <w:rsid w:val="00E5621C"/>
    <w:rsid w:val="00E56EA9"/>
    <w:rsid w:val="00E56F47"/>
    <w:rsid w:val="00E5748B"/>
    <w:rsid w:val="00E60494"/>
    <w:rsid w:val="00E60FA4"/>
    <w:rsid w:val="00E61D81"/>
    <w:rsid w:val="00E622BE"/>
    <w:rsid w:val="00E6290E"/>
    <w:rsid w:val="00E62A29"/>
    <w:rsid w:val="00E62A7A"/>
    <w:rsid w:val="00E63EA8"/>
    <w:rsid w:val="00E63FC5"/>
    <w:rsid w:val="00E64AF1"/>
    <w:rsid w:val="00E6541B"/>
    <w:rsid w:val="00E65685"/>
    <w:rsid w:val="00E66357"/>
    <w:rsid w:val="00E668E1"/>
    <w:rsid w:val="00E6719E"/>
    <w:rsid w:val="00E671BA"/>
    <w:rsid w:val="00E674E0"/>
    <w:rsid w:val="00E70CD4"/>
    <w:rsid w:val="00E70E79"/>
    <w:rsid w:val="00E71522"/>
    <w:rsid w:val="00E719B0"/>
    <w:rsid w:val="00E71E80"/>
    <w:rsid w:val="00E71F72"/>
    <w:rsid w:val="00E72052"/>
    <w:rsid w:val="00E7229B"/>
    <w:rsid w:val="00E72437"/>
    <w:rsid w:val="00E7267F"/>
    <w:rsid w:val="00E7317B"/>
    <w:rsid w:val="00E733BC"/>
    <w:rsid w:val="00E73ACC"/>
    <w:rsid w:val="00E73B49"/>
    <w:rsid w:val="00E73F15"/>
    <w:rsid w:val="00E74002"/>
    <w:rsid w:val="00E749DD"/>
    <w:rsid w:val="00E75373"/>
    <w:rsid w:val="00E75C94"/>
    <w:rsid w:val="00E75D59"/>
    <w:rsid w:val="00E75FCA"/>
    <w:rsid w:val="00E76184"/>
    <w:rsid w:val="00E764FD"/>
    <w:rsid w:val="00E76FBF"/>
    <w:rsid w:val="00E77549"/>
    <w:rsid w:val="00E77B25"/>
    <w:rsid w:val="00E80095"/>
    <w:rsid w:val="00E809DC"/>
    <w:rsid w:val="00E81474"/>
    <w:rsid w:val="00E8185B"/>
    <w:rsid w:val="00E81B04"/>
    <w:rsid w:val="00E81D64"/>
    <w:rsid w:val="00E823B3"/>
    <w:rsid w:val="00E824CB"/>
    <w:rsid w:val="00E825FD"/>
    <w:rsid w:val="00E83856"/>
    <w:rsid w:val="00E83A51"/>
    <w:rsid w:val="00E84372"/>
    <w:rsid w:val="00E84C69"/>
    <w:rsid w:val="00E84D56"/>
    <w:rsid w:val="00E857D1"/>
    <w:rsid w:val="00E85BD6"/>
    <w:rsid w:val="00E85CD8"/>
    <w:rsid w:val="00E85D1E"/>
    <w:rsid w:val="00E86539"/>
    <w:rsid w:val="00E868A6"/>
    <w:rsid w:val="00E86A17"/>
    <w:rsid w:val="00E86A2D"/>
    <w:rsid w:val="00E86E71"/>
    <w:rsid w:val="00E86F93"/>
    <w:rsid w:val="00E87215"/>
    <w:rsid w:val="00E87331"/>
    <w:rsid w:val="00E87C9B"/>
    <w:rsid w:val="00E87F0F"/>
    <w:rsid w:val="00E87F86"/>
    <w:rsid w:val="00E903A8"/>
    <w:rsid w:val="00E9062C"/>
    <w:rsid w:val="00E91100"/>
    <w:rsid w:val="00E91D7B"/>
    <w:rsid w:val="00E922BC"/>
    <w:rsid w:val="00E92429"/>
    <w:rsid w:val="00E92571"/>
    <w:rsid w:val="00E92C16"/>
    <w:rsid w:val="00E92D27"/>
    <w:rsid w:val="00E92E85"/>
    <w:rsid w:val="00E93297"/>
    <w:rsid w:val="00E936A6"/>
    <w:rsid w:val="00E93730"/>
    <w:rsid w:val="00E94079"/>
    <w:rsid w:val="00E946FF"/>
    <w:rsid w:val="00E94D8B"/>
    <w:rsid w:val="00E95E01"/>
    <w:rsid w:val="00E96218"/>
    <w:rsid w:val="00E965D0"/>
    <w:rsid w:val="00E966D5"/>
    <w:rsid w:val="00E96922"/>
    <w:rsid w:val="00E9700E"/>
    <w:rsid w:val="00E9722E"/>
    <w:rsid w:val="00E97526"/>
    <w:rsid w:val="00E97DCB"/>
    <w:rsid w:val="00EA0508"/>
    <w:rsid w:val="00EA121C"/>
    <w:rsid w:val="00EA136D"/>
    <w:rsid w:val="00EA2A14"/>
    <w:rsid w:val="00EA368C"/>
    <w:rsid w:val="00EA38B6"/>
    <w:rsid w:val="00EA3AE2"/>
    <w:rsid w:val="00EA3E6F"/>
    <w:rsid w:val="00EA42C5"/>
    <w:rsid w:val="00EA45C0"/>
    <w:rsid w:val="00EA515E"/>
    <w:rsid w:val="00EA699F"/>
    <w:rsid w:val="00EA7198"/>
    <w:rsid w:val="00EA7F4B"/>
    <w:rsid w:val="00EB1390"/>
    <w:rsid w:val="00EB2063"/>
    <w:rsid w:val="00EB2DF2"/>
    <w:rsid w:val="00EB2F35"/>
    <w:rsid w:val="00EB3303"/>
    <w:rsid w:val="00EB353C"/>
    <w:rsid w:val="00EB3AC9"/>
    <w:rsid w:val="00EB3EF5"/>
    <w:rsid w:val="00EB4179"/>
    <w:rsid w:val="00EB5054"/>
    <w:rsid w:val="00EB5296"/>
    <w:rsid w:val="00EB53B3"/>
    <w:rsid w:val="00EB5779"/>
    <w:rsid w:val="00EB5CAC"/>
    <w:rsid w:val="00EB60F7"/>
    <w:rsid w:val="00EB6691"/>
    <w:rsid w:val="00EB6EF0"/>
    <w:rsid w:val="00EC0581"/>
    <w:rsid w:val="00EC073D"/>
    <w:rsid w:val="00EC07B7"/>
    <w:rsid w:val="00EC1103"/>
    <w:rsid w:val="00EC1312"/>
    <w:rsid w:val="00EC13DD"/>
    <w:rsid w:val="00EC1CF8"/>
    <w:rsid w:val="00EC2963"/>
    <w:rsid w:val="00EC2DAE"/>
    <w:rsid w:val="00EC3ED9"/>
    <w:rsid w:val="00EC459B"/>
    <w:rsid w:val="00EC4866"/>
    <w:rsid w:val="00EC49B3"/>
    <w:rsid w:val="00EC4E11"/>
    <w:rsid w:val="00EC52DC"/>
    <w:rsid w:val="00EC535F"/>
    <w:rsid w:val="00EC5F31"/>
    <w:rsid w:val="00EC6391"/>
    <w:rsid w:val="00EC65BA"/>
    <w:rsid w:val="00EC6770"/>
    <w:rsid w:val="00EC7354"/>
    <w:rsid w:val="00EC73DF"/>
    <w:rsid w:val="00EC746F"/>
    <w:rsid w:val="00EC79E9"/>
    <w:rsid w:val="00EC7B14"/>
    <w:rsid w:val="00ED01CF"/>
    <w:rsid w:val="00ED02A6"/>
    <w:rsid w:val="00ED03EA"/>
    <w:rsid w:val="00ED0BE7"/>
    <w:rsid w:val="00ED0CB6"/>
    <w:rsid w:val="00ED100E"/>
    <w:rsid w:val="00ED10FD"/>
    <w:rsid w:val="00ED1FEE"/>
    <w:rsid w:val="00ED29AE"/>
    <w:rsid w:val="00ED39E7"/>
    <w:rsid w:val="00ED3B83"/>
    <w:rsid w:val="00ED3FAE"/>
    <w:rsid w:val="00ED5772"/>
    <w:rsid w:val="00ED5B2F"/>
    <w:rsid w:val="00ED5B72"/>
    <w:rsid w:val="00ED6064"/>
    <w:rsid w:val="00ED65F1"/>
    <w:rsid w:val="00ED7020"/>
    <w:rsid w:val="00ED713C"/>
    <w:rsid w:val="00ED7A76"/>
    <w:rsid w:val="00ED7B22"/>
    <w:rsid w:val="00EE075A"/>
    <w:rsid w:val="00EE090D"/>
    <w:rsid w:val="00EE1006"/>
    <w:rsid w:val="00EE13F2"/>
    <w:rsid w:val="00EE1F92"/>
    <w:rsid w:val="00EE2926"/>
    <w:rsid w:val="00EE2ACA"/>
    <w:rsid w:val="00EE2C0D"/>
    <w:rsid w:val="00EE344A"/>
    <w:rsid w:val="00EE36AD"/>
    <w:rsid w:val="00EE3D73"/>
    <w:rsid w:val="00EE3ED3"/>
    <w:rsid w:val="00EE4CD0"/>
    <w:rsid w:val="00EE5388"/>
    <w:rsid w:val="00EE5598"/>
    <w:rsid w:val="00EE5931"/>
    <w:rsid w:val="00EE5F74"/>
    <w:rsid w:val="00EE6C0E"/>
    <w:rsid w:val="00EE6E18"/>
    <w:rsid w:val="00EE770F"/>
    <w:rsid w:val="00EE77F6"/>
    <w:rsid w:val="00EF022A"/>
    <w:rsid w:val="00EF146F"/>
    <w:rsid w:val="00EF1527"/>
    <w:rsid w:val="00EF1D03"/>
    <w:rsid w:val="00EF1DCD"/>
    <w:rsid w:val="00EF1EF7"/>
    <w:rsid w:val="00EF205C"/>
    <w:rsid w:val="00EF217F"/>
    <w:rsid w:val="00EF2394"/>
    <w:rsid w:val="00EF2782"/>
    <w:rsid w:val="00EF3068"/>
    <w:rsid w:val="00EF3986"/>
    <w:rsid w:val="00EF3AB5"/>
    <w:rsid w:val="00EF3E76"/>
    <w:rsid w:val="00EF49B5"/>
    <w:rsid w:val="00EF4ED1"/>
    <w:rsid w:val="00EF5F31"/>
    <w:rsid w:val="00EF743F"/>
    <w:rsid w:val="00F00045"/>
    <w:rsid w:val="00F0044F"/>
    <w:rsid w:val="00F007BD"/>
    <w:rsid w:val="00F00BF3"/>
    <w:rsid w:val="00F00DB0"/>
    <w:rsid w:val="00F01095"/>
    <w:rsid w:val="00F0178D"/>
    <w:rsid w:val="00F0183A"/>
    <w:rsid w:val="00F01858"/>
    <w:rsid w:val="00F02C4D"/>
    <w:rsid w:val="00F0387C"/>
    <w:rsid w:val="00F038E6"/>
    <w:rsid w:val="00F03A46"/>
    <w:rsid w:val="00F03B9B"/>
    <w:rsid w:val="00F04119"/>
    <w:rsid w:val="00F04280"/>
    <w:rsid w:val="00F04ABA"/>
    <w:rsid w:val="00F04D85"/>
    <w:rsid w:val="00F05905"/>
    <w:rsid w:val="00F06BA9"/>
    <w:rsid w:val="00F06DCE"/>
    <w:rsid w:val="00F06E62"/>
    <w:rsid w:val="00F073FB"/>
    <w:rsid w:val="00F073FF"/>
    <w:rsid w:val="00F0760E"/>
    <w:rsid w:val="00F105C7"/>
    <w:rsid w:val="00F11082"/>
    <w:rsid w:val="00F12374"/>
    <w:rsid w:val="00F126D7"/>
    <w:rsid w:val="00F128B8"/>
    <w:rsid w:val="00F12B17"/>
    <w:rsid w:val="00F12F28"/>
    <w:rsid w:val="00F132FC"/>
    <w:rsid w:val="00F137EA"/>
    <w:rsid w:val="00F13908"/>
    <w:rsid w:val="00F139F5"/>
    <w:rsid w:val="00F13C03"/>
    <w:rsid w:val="00F13E1E"/>
    <w:rsid w:val="00F140B9"/>
    <w:rsid w:val="00F1418F"/>
    <w:rsid w:val="00F147FA"/>
    <w:rsid w:val="00F14B55"/>
    <w:rsid w:val="00F15455"/>
    <w:rsid w:val="00F15B1E"/>
    <w:rsid w:val="00F15C40"/>
    <w:rsid w:val="00F1752C"/>
    <w:rsid w:val="00F17765"/>
    <w:rsid w:val="00F17820"/>
    <w:rsid w:val="00F17B87"/>
    <w:rsid w:val="00F17CC2"/>
    <w:rsid w:val="00F205FF"/>
    <w:rsid w:val="00F2104B"/>
    <w:rsid w:val="00F2176A"/>
    <w:rsid w:val="00F21A29"/>
    <w:rsid w:val="00F220CB"/>
    <w:rsid w:val="00F22199"/>
    <w:rsid w:val="00F2245A"/>
    <w:rsid w:val="00F2268F"/>
    <w:rsid w:val="00F23378"/>
    <w:rsid w:val="00F236FE"/>
    <w:rsid w:val="00F23B3D"/>
    <w:rsid w:val="00F23CA2"/>
    <w:rsid w:val="00F24427"/>
    <w:rsid w:val="00F25201"/>
    <w:rsid w:val="00F25900"/>
    <w:rsid w:val="00F25AC5"/>
    <w:rsid w:val="00F26468"/>
    <w:rsid w:val="00F26487"/>
    <w:rsid w:val="00F267EE"/>
    <w:rsid w:val="00F26D4A"/>
    <w:rsid w:val="00F277B7"/>
    <w:rsid w:val="00F27848"/>
    <w:rsid w:val="00F27D54"/>
    <w:rsid w:val="00F3031F"/>
    <w:rsid w:val="00F3090C"/>
    <w:rsid w:val="00F30C56"/>
    <w:rsid w:val="00F30D48"/>
    <w:rsid w:val="00F31A28"/>
    <w:rsid w:val="00F32DC4"/>
    <w:rsid w:val="00F32E0A"/>
    <w:rsid w:val="00F3396B"/>
    <w:rsid w:val="00F3463D"/>
    <w:rsid w:val="00F347D6"/>
    <w:rsid w:val="00F349A6"/>
    <w:rsid w:val="00F34AB7"/>
    <w:rsid w:val="00F3566C"/>
    <w:rsid w:val="00F359E0"/>
    <w:rsid w:val="00F35F9B"/>
    <w:rsid w:val="00F3610C"/>
    <w:rsid w:val="00F365CC"/>
    <w:rsid w:val="00F36AF8"/>
    <w:rsid w:val="00F36CB8"/>
    <w:rsid w:val="00F401EF"/>
    <w:rsid w:val="00F414A0"/>
    <w:rsid w:val="00F41D24"/>
    <w:rsid w:val="00F4282E"/>
    <w:rsid w:val="00F428D9"/>
    <w:rsid w:val="00F429D7"/>
    <w:rsid w:val="00F4314E"/>
    <w:rsid w:val="00F43E63"/>
    <w:rsid w:val="00F4441C"/>
    <w:rsid w:val="00F44E04"/>
    <w:rsid w:val="00F45DD3"/>
    <w:rsid w:val="00F45EDA"/>
    <w:rsid w:val="00F46866"/>
    <w:rsid w:val="00F46D71"/>
    <w:rsid w:val="00F477BD"/>
    <w:rsid w:val="00F4786D"/>
    <w:rsid w:val="00F47F9B"/>
    <w:rsid w:val="00F47FCB"/>
    <w:rsid w:val="00F5162D"/>
    <w:rsid w:val="00F5175F"/>
    <w:rsid w:val="00F51CFF"/>
    <w:rsid w:val="00F51DE7"/>
    <w:rsid w:val="00F51FFD"/>
    <w:rsid w:val="00F52204"/>
    <w:rsid w:val="00F524E5"/>
    <w:rsid w:val="00F52849"/>
    <w:rsid w:val="00F533B9"/>
    <w:rsid w:val="00F544AE"/>
    <w:rsid w:val="00F5458A"/>
    <w:rsid w:val="00F548A1"/>
    <w:rsid w:val="00F54DA5"/>
    <w:rsid w:val="00F54DD1"/>
    <w:rsid w:val="00F5526F"/>
    <w:rsid w:val="00F55C92"/>
    <w:rsid w:val="00F5703B"/>
    <w:rsid w:val="00F5729F"/>
    <w:rsid w:val="00F607B6"/>
    <w:rsid w:val="00F60DE8"/>
    <w:rsid w:val="00F60E65"/>
    <w:rsid w:val="00F61539"/>
    <w:rsid w:val="00F621EF"/>
    <w:rsid w:val="00F625D2"/>
    <w:rsid w:val="00F62CD5"/>
    <w:rsid w:val="00F63264"/>
    <w:rsid w:val="00F6352C"/>
    <w:rsid w:val="00F638F9"/>
    <w:rsid w:val="00F6489F"/>
    <w:rsid w:val="00F648F0"/>
    <w:rsid w:val="00F64B18"/>
    <w:rsid w:val="00F64BBD"/>
    <w:rsid w:val="00F65019"/>
    <w:rsid w:val="00F65409"/>
    <w:rsid w:val="00F65F75"/>
    <w:rsid w:val="00F665FD"/>
    <w:rsid w:val="00F67191"/>
    <w:rsid w:val="00F67D09"/>
    <w:rsid w:val="00F70245"/>
    <w:rsid w:val="00F70470"/>
    <w:rsid w:val="00F70562"/>
    <w:rsid w:val="00F70718"/>
    <w:rsid w:val="00F70AF2"/>
    <w:rsid w:val="00F70FA3"/>
    <w:rsid w:val="00F70FEC"/>
    <w:rsid w:val="00F712C7"/>
    <w:rsid w:val="00F73982"/>
    <w:rsid w:val="00F73EB2"/>
    <w:rsid w:val="00F740C2"/>
    <w:rsid w:val="00F7436E"/>
    <w:rsid w:val="00F7471E"/>
    <w:rsid w:val="00F74775"/>
    <w:rsid w:val="00F74FA5"/>
    <w:rsid w:val="00F75361"/>
    <w:rsid w:val="00F755DD"/>
    <w:rsid w:val="00F75A09"/>
    <w:rsid w:val="00F76221"/>
    <w:rsid w:val="00F765E7"/>
    <w:rsid w:val="00F76FAB"/>
    <w:rsid w:val="00F772DE"/>
    <w:rsid w:val="00F77366"/>
    <w:rsid w:val="00F77541"/>
    <w:rsid w:val="00F77B4D"/>
    <w:rsid w:val="00F80083"/>
    <w:rsid w:val="00F800B0"/>
    <w:rsid w:val="00F80325"/>
    <w:rsid w:val="00F815C6"/>
    <w:rsid w:val="00F83173"/>
    <w:rsid w:val="00F83687"/>
    <w:rsid w:val="00F836FF"/>
    <w:rsid w:val="00F8405D"/>
    <w:rsid w:val="00F8481B"/>
    <w:rsid w:val="00F84A0F"/>
    <w:rsid w:val="00F84B6D"/>
    <w:rsid w:val="00F85B25"/>
    <w:rsid w:val="00F85FF6"/>
    <w:rsid w:val="00F8666D"/>
    <w:rsid w:val="00F87218"/>
    <w:rsid w:val="00F8780A"/>
    <w:rsid w:val="00F87D43"/>
    <w:rsid w:val="00F902AE"/>
    <w:rsid w:val="00F904C5"/>
    <w:rsid w:val="00F90534"/>
    <w:rsid w:val="00F909A6"/>
    <w:rsid w:val="00F90C61"/>
    <w:rsid w:val="00F90EB6"/>
    <w:rsid w:val="00F916CC"/>
    <w:rsid w:val="00F91B9B"/>
    <w:rsid w:val="00F91D49"/>
    <w:rsid w:val="00F9204A"/>
    <w:rsid w:val="00F92E44"/>
    <w:rsid w:val="00F93342"/>
    <w:rsid w:val="00F933C3"/>
    <w:rsid w:val="00F9387B"/>
    <w:rsid w:val="00F93934"/>
    <w:rsid w:val="00F94888"/>
    <w:rsid w:val="00F94BF7"/>
    <w:rsid w:val="00F94E9D"/>
    <w:rsid w:val="00F9581B"/>
    <w:rsid w:val="00F95E24"/>
    <w:rsid w:val="00F9627C"/>
    <w:rsid w:val="00F964A1"/>
    <w:rsid w:val="00F968A4"/>
    <w:rsid w:val="00F969D8"/>
    <w:rsid w:val="00F96A58"/>
    <w:rsid w:val="00F9710E"/>
    <w:rsid w:val="00FA005B"/>
    <w:rsid w:val="00FA013A"/>
    <w:rsid w:val="00FA048C"/>
    <w:rsid w:val="00FA0929"/>
    <w:rsid w:val="00FA1787"/>
    <w:rsid w:val="00FA1838"/>
    <w:rsid w:val="00FA2CDA"/>
    <w:rsid w:val="00FA2EA1"/>
    <w:rsid w:val="00FA3CF7"/>
    <w:rsid w:val="00FA4674"/>
    <w:rsid w:val="00FA46B6"/>
    <w:rsid w:val="00FA4711"/>
    <w:rsid w:val="00FA5B60"/>
    <w:rsid w:val="00FA5F0D"/>
    <w:rsid w:val="00FA630F"/>
    <w:rsid w:val="00FA6736"/>
    <w:rsid w:val="00FA6EEB"/>
    <w:rsid w:val="00FA72A0"/>
    <w:rsid w:val="00FA735C"/>
    <w:rsid w:val="00FB0A2F"/>
    <w:rsid w:val="00FB0FA5"/>
    <w:rsid w:val="00FB284A"/>
    <w:rsid w:val="00FB2C5C"/>
    <w:rsid w:val="00FB3024"/>
    <w:rsid w:val="00FB4A39"/>
    <w:rsid w:val="00FB4C50"/>
    <w:rsid w:val="00FB5A3B"/>
    <w:rsid w:val="00FB66C6"/>
    <w:rsid w:val="00FB6A31"/>
    <w:rsid w:val="00FB6E27"/>
    <w:rsid w:val="00FB70D7"/>
    <w:rsid w:val="00FB7EBB"/>
    <w:rsid w:val="00FC0341"/>
    <w:rsid w:val="00FC0AC2"/>
    <w:rsid w:val="00FC2C34"/>
    <w:rsid w:val="00FC3389"/>
    <w:rsid w:val="00FC3BFD"/>
    <w:rsid w:val="00FC3F62"/>
    <w:rsid w:val="00FC40D9"/>
    <w:rsid w:val="00FC4AC1"/>
    <w:rsid w:val="00FC5018"/>
    <w:rsid w:val="00FC550A"/>
    <w:rsid w:val="00FC566E"/>
    <w:rsid w:val="00FC5C02"/>
    <w:rsid w:val="00FC68F2"/>
    <w:rsid w:val="00FC6D12"/>
    <w:rsid w:val="00FC7636"/>
    <w:rsid w:val="00FC7B7B"/>
    <w:rsid w:val="00FC7E33"/>
    <w:rsid w:val="00FD07C5"/>
    <w:rsid w:val="00FD0969"/>
    <w:rsid w:val="00FD0F13"/>
    <w:rsid w:val="00FD1509"/>
    <w:rsid w:val="00FD1965"/>
    <w:rsid w:val="00FD1FEC"/>
    <w:rsid w:val="00FD2044"/>
    <w:rsid w:val="00FD24E1"/>
    <w:rsid w:val="00FD269E"/>
    <w:rsid w:val="00FD32F0"/>
    <w:rsid w:val="00FD3652"/>
    <w:rsid w:val="00FD3AAD"/>
    <w:rsid w:val="00FD424F"/>
    <w:rsid w:val="00FD5D2A"/>
    <w:rsid w:val="00FD60BA"/>
    <w:rsid w:val="00FD6162"/>
    <w:rsid w:val="00FD6C19"/>
    <w:rsid w:val="00FD6CF2"/>
    <w:rsid w:val="00FD70EF"/>
    <w:rsid w:val="00FD79B2"/>
    <w:rsid w:val="00FD7C78"/>
    <w:rsid w:val="00FD7EDA"/>
    <w:rsid w:val="00FD7F7A"/>
    <w:rsid w:val="00FE03D5"/>
    <w:rsid w:val="00FE0ABC"/>
    <w:rsid w:val="00FE0B52"/>
    <w:rsid w:val="00FE0F32"/>
    <w:rsid w:val="00FE1C5E"/>
    <w:rsid w:val="00FE1E54"/>
    <w:rsid w:val="00FE206D"/>
    <w:rsid w:val="00FE2F64"/>
    <w:rsid w:val="00FE3376"/>
    <w:rsid w:val="00FE3B2F"/>
    <w:rsid w:val="00FE3BBD"/>
    <w:rsid w:val="00FE3F6A"/>
    <w:rsid w:val="00FE4804"/>
    <w:rsid w:val="00FE4862"/>
    <w:rsid w:val="00FE4E1B"/>
    <w:rsid w:val="00FE5238"/>
    <w:rsid w:val="00FE531D"/>
    <w:rsid w:val="00FE739C"/>
    <w:rsid w:val="00FE7743"/>
    <w:rsid w:val="00FE778D"/>
    <w:rsid w:val="00FE7DC5"/>
    <w:rsid w:val="00FF063D"/>
    <w:rsid w:val="00FF0D58"/>
    <w:rsid w:val="00FF1011"/>
    <w:rsid w:val="00FF12BB"/>
    <w:rsid w:val="00FF1419"/>
    <w:rsid w:val="00FF1531"/>
    <w:rsid w:val="00FF1C17"/>
    <w:rsid w:val="00FF2147"/>
    <w:rsid w:val="00FF227C"/>
    <w:rsid w:val="00FF2938"/>
    <w:rsid w:val="00FF2AE3"/>
    <w:rsid w:val="00FF3698"/>
    <w:rsid w:val="00FF4253"/>
    <w:rsid w:val="00FF4522"/>
    <w:rsid w:val="00FF477C"/>
    <w:rsid w:val="00FF4D2F"/>
    <w:rsid w:val="00FF4D90"/>
    <w:rsid w:val="00FF4DB8"/>
    <w:rsid w:val="00FF5BB5"/>
    <w:rsid w:val="00FF6705"/>
    <w:rsid w:val="00FF71EF"/>
    <w:rsid w:val="00FF723B"/>
    <w:rsid w:val="00FF77B5"/>
    <w:rsid w:val="00FF780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8"/>
        <w:szCs w:val="28"/>
        <w:lang w:val="uk-U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D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76AAA"/>
    <w:pPr>
      <w:spacing w:before="100" w:beforeAutospacing="1" w:after="100" w:afterAutospacing="1" w:line="240" w:lineRule="auto"/>
    </w:pPr>
    <w:rPr>
      <w:rFonts w:eastAsia="Times New Roman"/>
      <w:color w:val="auto"/>
      <w:sz w:val="24"/>
      <w:szCs w:val="24"/>
      <w:lang w:eastAsia="uk-UA"/>
    </w:rPr>
  </w:style>
  <w:style w:type="character" w:styleId="a4">
    <w:name w:val="Hyperlink"/>
    <w:basedOn w:val="a0"/>
    <w:uiPriority w:val="99"/>
    <w:semiHidden/>
    <w:unhideWhenUsed/>
    <w:rsid w:val="00376AAA"/>
    <w:rPr>
      <w:color w:val="0000FF"/>
      <w:u w:val="single"/>
    </w:rPr>
  </w:style>
  <w:style w:type="paragraph" w:styleId="a5">
    <w:name w:val="Balloon Text"/>
    <w:basedOn w:val="a"/>
    <w:link w:val="a6"/>
    <w:uiPriority w:val="99"/>
    <w:semiHidden/>
    <w:unhideWhenUsed/>
    <w:rsid w:val="00376AAA"/>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376A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9442391">
      <w:bodyDiv w:val="1"/>
      <w:marLeft w:val="0"/>
      <w:marRight w:val="0"/>
      <w:marTop w:val="0"/>
      <w:marBottom w:val="0"/>
      <w:divBdr>
        <w:top w:val="none" w:sz="0" w:space="0" w:color="auto"/>
        <w:left w:val="none" w:sz="0" w:space="0" w:color="auto"/>
        <w:bottom w:val="none" w:sz="0" w:space="0" w:color="auto"/>
        <w:right w:val="none" w:sz="0" w:space="0" w:color="auto"/>
      </w:divBdr>
      <w:divsChild>
        <w:div w:id="1639917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nkurs.biblioteka@ukr.net" TargetMode="External"/><Relationship Id="rId5" Type="http://schemas.openxmlformats.org/officeDocument/2006/relationships/hyperlink" Target="http://www.chl.kiev.ua/Default.aspx?id=4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7376</Words>
  <Characters>4205</Characters>
  <Application>Microsoft Office Word</Application>
  <DocSecurity>0</DocSecurity>
  <Lines>35</Lines>
  <Paragraphs>23</Paragraphs>
  <ScaleCrop>false</ScaleCrop>
  <Company/>
  <LinksUpToDate>false</LinksUpToDate>
  <CharactersWithSpaces>11558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2026-02-10T07:41:00Z</dcterms:created>
  <dcterms:modified xsi:type="dcterms:W3CDTF">2026-02-10T08:14:00Z</dcterms:modified>
</cp:coreProperties>
</file>